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9DABB" w14:textId="5A8DD326" w:rsidR="001351F7" w:rsidRDefault="0087198C" w:rsidP="0087198C">
      <w:pPr>
        <w:jc w:val="center"/>
        <w:rPr>
          <w:rFonts w:ascii="Times New Roman" w:hAnsi="Times New Roman" w:cs="Times New Roman"/>
          <w:sz w:val="24"/>
          <w:szCs w:val="24"/>
          <w:u w:val="single"/>
        </w:rPr>
      </w:pPr>
      <w:r>
        <w:rPr>
          <w:rFonts w:ascii="Times New Roman" w:hAnsi="Times New Roman" w:cs="Times New Roman"/>
          <w:sz w:val="24"/>
          <w:szCs w:val="24"/>
          <w:u w:val="single"/>
        </w:rPr>
        <w:t>The Fallen Cougars Project</w:t>
      </w:r>
    </w:p>
    <w:p w14:paraId="0DEA369E" w14:textId="51C0AB41" w:rsidR="0087198C" w:rsidRDefault="0087198C" w:rsidP="0087198C">
      <w:pPr>
        <w:jc w:val="center"/>
        <w:rPr>
          <w:rFonts w:ascii="Times New Roman" w:hAnsi="Times New Roman" w:cs="Times New Roman"/>
          <w:sz w:val="24"/>
          <w:szCs w:val="24"/>
          <w:u w:val="single"/>
        </w:rPr>
      </w:pPr>
      <w:r>
        <w:rPr>
          <w:rFonts w:ascii="Times New Roman" w:hAnsi="Times New Roman" w:cs="Times New Roman"/>
          <w:sz w:val="24"/>
          <w:szCs w:val="24"/>
          <w:u w:val="single"/>
        </w:rPr>
        <w:t>Emil Saleem Bitar</w:t>
      </w:r>
    </w:p>
    <w:p w14:paraId="6776C549" w14:textId="2F76DD0B" w:rsidR="0087198C" w:rsidRDefault="0087198C" w:rsidP="0087198C">
      <w:pPr>
        <w:jc w:val="center"/>
        <w:rPr>
          <w:rFonts w:ascii="Times New Roman" w:hAnsi="Times New Roman" w:cs="Times New Roman"/>
          <w:sz w:val="20"/>
          <w:szCs w:val="20"/>
        </w:rPr>
      </w:pPr>
      <w:r>
        <w:rPr>
          <w:rFonts w:ascii="Times New Roman" w:hAnsi="Times New Roman" w:cs="Times New Roman"/>
          <w:sz w:val="20"/>
          <w:szCs w:val="20"/>
        </w:rPr>
        <w:t>Jordan Bergstrom</w:t>
      </w:r>
    </w:p>
    <w:p w14:paraId="547F7982" w14:textId="0E29F997" w:rsidR="00E547A9" w:rsidRPr="008A73AF" w:rsidRDefault="008A73AF" w:rsidP="00E547A9">
      <w:pPr>
        <w:jc w:val="center"/>
        <w:rPr>
          <w:rFonts w:ascii="Times New Roman" w:hAnsi="Times New Roman" w:cs="Times New Roman"/>
          <w:b/>
          <w:bCs/>
          <w:sz w:val="24"/>
          <w:szCs w:val="24"/>
          <w:u w:val="single"/>
        </w:rPr>
      </w:pPr>
      <w:r w:rsidRPr="008A73AF">
        <w:rPr>
          <w:rFonts w:ascii="Times New Roman" w:hAnsi="Times New Roman" w:cs="Times New Roman"/>
          <w:b/>
          <w:bCs/>
          <w:sz w:val="24"/>
          <w:szCs w:val="24"/>
          <w:u w:val="single"/>
        </w:rPr>
        <w:t>Emil Bitar: Roots on the Willapa</w:t>
      </w:r>
    </w:p>
    <w:p w14:paraId="39A205BB" w14:textId="288B3393" w:rsidR="000B378D" w:rsidRDefault="000B378D" w:rsidP="001415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1920’s to the 1970’s the citizens of Raymond, Washington frequented </w:t>
      </w:r>
      <w:proofErr w:type="spellStart"/>
      <w:r>
        <w:rPr>
          <w:rFonts w:ascii="Times New Roman" w:hAnsi="Times New Roman" w:cs="Times New Roman"/>
          <w:sz w:val="24"/>
          <w:szCs w:val="24"/>
        </w:rPr>
        <w:t>Bitar’s</w:t>
      </w:r>
      <w:proofErr w:type="spellEnd"/>
      <w:r>
        <w:rPr>
          <w:rFonts w:ascii="Times New Roman" w:hAnsi="Times New Roman" w:cs="Times New Roman"/>
          <w:sz w:val="24"/>
          <w:szCs w:val="24"/>
        </w:rPr>
        <w:t xml:space="preserve"> Department store downtown. It was a Dry Goods store, and by the 1970’s it may as well have stood there for a millennium</w:t>
      </w:r>
      <w:r w:rsidR="001E4DE6">
        <w:rPr>
          <w:rFonts w:ascii="Times New Roman" w:hAnsi="Times New Roman" w:cs="Times New Roman"/>
          <w:sz w:val="24"/>
          <w:szCs w:val="24"/>
        </w:rPr>
        <w:t>.</w:t>
      </w:r>
      <w:r>
        <w:rPr>
          <w:rFonts w:ascii="Times New Roman" w:hAnsi="Times New Roman" w:cs="Times New Roman"/>
          <w:sz w:val="24"/>
          <w:szCs w:val="24"/>
        </w:rPr>
        <w:t xml:space="preserve"> Everyone in town shopped there to buy the good quality clothing, shoes, and boots. In a town where rain </w:t>
      </w:r>
      <w:r w:rsidR="001E4DE6">
        <w:rPr>
          <w:rFonts w:ascii="Times New Roman" w:hAnsi="Times New Roman" w:cs="Times New Roman"/>
          <w:sz w:val="24"/>
          <w:szCs w:val="24"/>
        </w:rPr>
        <w:t>falls</w:t>
      </w:r>
      <w:r>
        <w:rPr>
          <w:rFonts w:ascii="Times New Roman" w:hAnsi="Times New Roman" w:cs="Times New Roman"/>
          <w:sz w:val="24"/>
          <w:szCs w:val="24"/>
        </w:rPr>
        <w:t xml:space="preserve"> nearly </w:t>
      </w:r>
      <w:r w:rsidR="00D56C9F">
        <w:rPr>
          <w:rFonts w:ascii="Times New Roman" w:hAnsi="Times New Roman" w:cs="Times New Roman"/>
          <w:sz w:val="24"/>
          <w:szCs w:val="24"/>
        </w:rPr>
        <w:t xml:space="preserve">200 </w:t>
      </w:r>
      <w:r>
        <w:rPr>
          <w:rFonts w:ascii="Times New Roman" w:hAnsi="Times New Roman" w:cs="Times New Roman"/>
          <w:sz w:val="24"/>
          <w:szCs w:val="24"/>
        </w:rPr>
        <w:t>days per year</w:t>
      </w:r>
      <w:r w:rsidR="00D56C9F">
        <w:rPr>
          <w:rFonts w:ascii="Times New Roman" w:hAnsi="Times New Roman" w:cs="Times New Roman"/>
          <w:sz w:val="24"/>
          <w:szCs w:val="24"/>
        </w:rPr>
        <w:t>,</w:t>
      </w:r>
      <w:r>
        <w:rPr>
          <w:rFonts w:ascii="Times New Roman" w:hAnsi="Times New Roman" w:cs="Times New Roman"/>
          <w:sz w:val="24"/>
          <w:szCs w:val="24"/>
        </w:rPr>
        <w:t xml:space="preserve"> threatening to drown those unaccustomed, and a town where the primary profession requires trudging through the densest rainforest North of the Amazon, shoes and boots and coats and sweaters are no trifling matter. A store with sub-standard stock would not last long for these </w:t>
      </w:r>
      <w:r w:rsidR="00921E62">
        <w:rPr>
          <w:rFonts w:ascii="Times New Roman" w:hAnsi="Times New Roman" w:cs="Times New Roman"/>
          <w:sz w:val="24"/>
          <w:szCs w:val="24"/>
        </w:rPr>
        <w:t>connoisseurs</w:t>
      </w:r>
      <w:r>
        <w:rPr>
          <w:rFonts w:ascii="Times New Roman" w:hAnsi="Times New Roman" w:cs="Times New Roman"/>
          <w:sz w:val="24"/>
          <w:szCs w:val="24"/>
        </w:rPr>
        <w:t xml:space="preserve"> </w:t>
      </w:r>
      <w:r w:rsidR="00921E62">
        <w:rPr>
          <w:rFonts w:ascii="Times New Roman" w:hAnsi="Times New Roman" w:cs="Times New Roman"/>
          <w:sz w:val="24"/>
          <w:szCs w:val="24"/>
        </w:rPr>
        <w:t>of bad-weather clothing. The nostalgia for the store was immediate when I posted on Facebook asking anyone if they remembered the store</w:t>
      </w:r>
      <w:r w:rsidR="001E4DE6">
        <w:rPr>
          <w:rFonts w:ascii="Times New Roman" w:hAnsi="Times New Roman" w:cs="Times New Roman"/>
          <w:sz w:val="24"/>
          <w:szCs w:val="24"/>
        </w:rPr>
        <w:t xml:space="preserve"> or the family that ran it</w:t>
      </w:r>
      <w:r w:rsidR="00921E62">
        <w:rPr>
          <w:rFonts w:ascii="Times New Roman" w:hAnsi="Times New Roman" w:cs="Times New Roman"/>
          <w:sz w:val="24"/>
          <w:szCs w:val="24"/>
        </w:rPr>
        <w:t xml:space="preserve">. I am from Raymond and graduated from Raymond High School, but the </w:t>
      </w:r>
      <w:proofErr w:type="spellStart"/>
      <w:r w:rsidR="00921E62">
        <w:rPr>
          <w:rFonts w:ascii="Times New Roman" w:hAnsi="Times New Roman" w:cs="Times New Roman"/>
          <w:sz w:val="24"/>
          <w:szCs w:val="24"/>
        </w:rPr>
        <w:t>Bitar</w:t>
      </w:r>
      <w:proofErr w:type="spellEnd"/>
      <w:r w:rsidR="001E4DE6">
        <w:rPr>
          <w:rFonts w:ascii="Times New Roman" w:hAnsi="Times New Roman" w:cs="Times New Roman"/>
          <w:sz w:val="24"/>
          <w:szCs w:val="24"/>
        </w:rPr>
        <w:t xml:space="preserve"> family</w:t>
      </w:r>
      <w:r w:rsidR="00921E62">
        <w:rPr>
          <w:rFonts w:ascii="Times New Roman" w:hAnsi="Times New Roman" w:cs="Times New Roman"/>
          <w:sz w:val="24"/>
          <w:szCs w:val="24"/>
        </w:rPr>
        <w:t xml:space="preserve"> </w:t>
      </w:r>
      <w:r w:rsidR="001E4DE6">
        <w:rPr>
          <w:rFonts w:ascii="Times New Roman" w:hAnsi="Times New Roman" w:cs="Times New Roman"/>
          <w:sz w:val="24"/>
          <w:szCs w:val="24"/>
        </w:rPr>
        <w:t>was</w:t>
      </w:r>
      <w:r w:rsidR="00921E62">
        <w:rPr>
          <w:rFonts w:ascii="Times New Roman" w:hAnsi="Times New Roman" w:cs="Times New Roman"/>
          <w:sz w:val="24"/>
          <w:szCs w:val="24"/>
        </w:rPr>
        <w:t xml:space="preserve"> before my time. Though I grew up hearing the name, as well as the name </w:t>
      </w:r>
      <w:proofErr w:type="spellStart"/>
      <w:r w:rsidR="00921E62">
        <w:rPr>
          <w:rFonts w:ascii="Times New Roman" w:hAnsi="Times New Roman" w:cs="Times New Roman"/>
          <w:sz w:val="24"/>
          <w:szCs w:val="24"/>
        </w:rPr>
        <w:t>Dracobly</w:t>
      </w:r>
      <w:proofErr w:type="spellEnd"/>
      <w:r w:rsidR="00921E62">
        <w:rPr>
          <w:rFonts w:ascii="Times New Roman" w:hAnsi="Times New Roman" w:cs="Times New Roman"/>
          <w:sz w:val="24"/>
          <w:szCs w:val="24"/>
        </w:rPr>
        <w:t xml:space="preserve"> routinely, I did not know of the store until assigned to the Fallen Cougars Project. Community members lined up to inform a native son of their hometown exactly what it was he had missed by being born too late. The main recurring theme </w:t>
      </w:r>
      <w:r w:rsidR="001E4DE6">
        <w:rPr>
          <w:rFonts w:ascii="Times New Roman" w:hAnsi="Times New Roman" w:cs="Times New Roman"/>
          <w:sz w:val="24"/>
          <w:szCs w:val="24"/>
        </w:rPr>
        <w:t>through all the posts are</w:t>
      </w:r>
      <w:r w:rsidR="00921E62">
        <w:rPr>
          <w:rFonts w:ascii="Times New Roman" w:hAnsi="Times New Roman" w:cs="Times New Roman"/>
          <w:sz w:val="24"/>
          <w:szCs w:val="24"/>
        </w:rPr>
        <w:t xml:space="preserve"> remembrances of the two kind faces that stood vigil behind</w:t>
      </w:r>
      <w:r>
        <w:rPr>
          <w:rFonts w:ascii="Times New Roman" w:hAnsi="Times New Roman" w:cs="Times New Roman"/>
          <w:sz w:val="24"/>
          <w:szCs w:val="24"/>
        </w:rPr>
        <w:t xml:space="preserve"> the counter</w:t>
      </w:r>
      <w:r w:rsidR="00921E62">
        <w:rPr>
          <w:rFonts w:ascii="Times New Roman" w:hAnsi="Times New Roman" w:cs="Times New Roman"/>
          <w:sz w:val="24"/>
          <w:szCs w:val="24"/>
        </w:rPr>
        <w:t xml:space="preserve"> of </w:t>
      </w:r>
      <w:proofErr w:type="spellStart"/>
      <w:r w:rsidR="00921E62">
        <w:rPr>
          <w:rFonts w:ascii="Times New Roman" w:hAnsi="Times New Roman" w:cs="Times New Roman"/>
          <w:sz w:val="24"/>
          <w:szCs w:val="24"/>
        </w:rPr>
        <w:t>Bitar</w:t>
      </w:r>
      <w:r w:rsidR="000C3DA8">
        <w:rPr>
          <w:rFonts w:ascii="Times New Roman" w:hAnsi="Times New Roman" w:cs="Times New Roman"/>
          <w:sz w:val="24"/>
          <w:szCs w:val="24"/>
        </w:rPr>
        <w:t>’</w:t>
      </w:r>
      <w:r w:rsidR="00921E62">
        <w:rPr>
          <w:rFonts w:ascii="Times New Roman" w:hAnsi="Times New Roman" w:cs="Times New Roman"/>
          <w:sz w:val="24"/>
          <w:szCs w:val="24"/>
        </w:rPr>
        <w:t>s</w:t>
      </w:r>
      <w:proofErr w:type="spellEnd"/>
      <w:r w:rsidR="00921E62">
        <w:rPr>
          <w:rFonts w:ascii="Times New Roman" w:hAnsi="Times New Roman" w:cs="Times New Roman"/>
          <w:sz w:val="24"/>
          <w:szCs w:val="24"/>
        </w:rPr>
        <w:t xml:space="preserve"> for years.</w:t>
      </w:r>
      <w:r>
        <w:rPr>
          <w:rFonts w:ascii="Times New Roman" w:hAnsi="Times New Roman" w:cs="Times New Roman"/>
          <w:sz w:val="24"/>
          <w:szCs w:val="24"/>
        </w:rPr>
        <w:t xml:space="preserve"> </w:t>
      </w:r>
      <w:r w:rsidR="00921E62">
        <w:rPr>
          <w:rFonts w:ascii="Times New Roman" w:hAnsi="Times New Roman" w:cs="Times New Roman"/>
          <w:sz w:val="24"/>
          <w:szCs w:val="24"/>
        </w:rPr>
        <w:t>I</w:t>
      </w:r>
      <w:r>
        <w:rPr>
          <w:rFonts w:ascii="Times New Roman" w:hAnsi="Times New Roman" w:cs="Times New Roman"/>
          <w:sz w:val="24"/>
          <w:szCs w:val="24"/>
        </w:rPr>
        <w:t xml:space="preserve">n the 1970’s customers saw George and </w:t>
      </w:r>
      <w:proofErr w:type="spellStart"/>
      <w:r>
        <w:rPr>
          <w:rFonts w:ascii="Times New Roman" w:hAnsi="Times New Roman" w:cs="Times New Roman"/>
          <w:sz w:val="24"/>
          <w:szCs w:val="24"/>
        </w:rPr>
        <w:t>Wadie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Bitar</w:t>
      </w:r>
      <w:proofErr w:type="spellEnd"/>
      <w:r w:rsidR="00921E62">
        <w:rPr>
          <w:rFonts w:ascii="Times New Roman" w:hAnsi="Times New Roman" w:cs="Times New Roman"/>
          <w:sz w:val="24"/>
          <w:szCs w:val="24"/>
        </w:rPr>
        <w:t xml:space="preserve"> </w:t>
      </w:r>
      <w:r w:rsidR="000C3DA8">
        <w:rPr>
          <w:rFonts w:ascii="Times New Roman" w:hAnsi="Times New Roman" w:cs="Times New Roman"/>
          <w:sz w:val="24"/>
          <w:szCs w:val="24"/>
        </w:rPr>
        <w:t xml:space="preserve">working </w:t>
      </w:r>
      <w:r w:rsidR="00921E62">
        <w:rPr>
          <w:rFonts w:ascii="Times New Roman" w:hAnsi="Times New Roman" w:cs="Times New Roman"/>
          <w:sz w:val="24"/>
          <w:szCs w:val="24"/>
        </w:rPr>
        <w:t>there just as they had for decades</w:t>
      </w:r>
      <w:r>
        <w:rPr>
          <w:rFonts w:ascii="Times New Roman" w:hAnsi="Times New Roman" w:cs="Times New Roman"/>
          <w:sz w:val="24"/>
          <w:szCs w:val="24"/>
        </w:rPr>
        <w:t xml:space="preserve">. </w:t>
      </w:r>
      <w:r w:rsidR="00921E62">
        <w:rPr>
          <w:rFonts w:ascii="Times New Roman" w:hAnsi="Times New Roman" w:cs="Times New Roman"/>
          <w:sz w:val="24"/>
          <w:szCs w:val="24"/>
        </w:rPr>
        <w:t xml:space="preserve">George and </w:t>
      </w:r>
      <w:proofErr w:type="spellStart"/>
      <w:r w:rsidR="00921E62">
        <w:rPr>
          <w:rFonts w:ascii="Times New Roman" w:hAnsi="Times New Roman" w:cs="Times New Roman"/>
          <w:sz w:val="24"/>
          <w:szCs w:val="24"/>
        </w:rPr>
        <w:t>Wadie</w:t>
      </w:r>
      <w:proofErr w:type="spellEnd"/>
      <w:r w:rsidR="00921E62">
        <w:rPr>
          <w:rFonts w:ascii="Times New Roman" w:hAnsi="Times New Roman" w:cs="Times New Roman"/>
          <w:sz w:val="24"/>
          <w:szCs w:val="24"/>
        </w:rPr>
        <w:t xml:space="preserve"> had</w:t>
      </w:r>
      <w:r>
        <w:rPr>
          <w:rFonts w:ascii="Times New Roman" w:hAnsi="Times New Roman" w:cs="Times New Roman"/>
          <w:sz w:val="24"/>
          <w:szCs w:val="24"/>
        </w:rPr>
        <w:t xml:space="preserve"> held down the store since their father’s passing in </w:t>
      </w:r>
      <w:r w:rsidR="00921E62">
        <w:rPr>
          <w:rFonts w:ascii="Times New Roman" w:hAnsi="Times New Roman" w:cs="Times New Roman"/>
          <w:sz w:val="24"/>
          <w:szCs w:val="24"/>
        </w:rPr>
        <w:t>1953 and</w:t>
      </w:r>
      <w:r>
        <w:rPr>
          <w:rFonts w:ascii="Times New Roman" w:hAnsi="Times New Roman" w:cs="Times New Roman"/>
          <w:sz w:val="24"/>
          <w:szCs w:val="24"/>
        </w:rPr>
        <w:t xml:space="preserve"> kept it as the Raymond institution </w:t>
      </w:r>
      <w:r w:rsidR="00921E62">
        <w:rPr>
          <w:rFonts w:ascii="Times New Roman" w:hAnsi="Times New Roman" w:cs="Times New Roman"/>
          <w:sz w:val="24"/>
          <w:szCs w:val="24"/>
        </w:rPr>
        <w:t>their</w:t>
      </w:r>
      <w:r>
        <w:rPr>
          <w:rFonts w:ascii="Times New Roman" w:hAnsi="Times New Roman" w:cs="Times New Roman"/>
          <w:sz w:val="24"/>
          <w:szCs w:val="24"/>
        </w:rPr>
        <w:t xml:space="preserve"> father built. </w:t>
      </w:r>
      <w:proofErr w:type="spellStart"/>
      <w:r>
        <w:rPr>
          <w:rFonts w:ascii="Times New Roman" w:hAnsi="Times New Roman" w:cs="Times New Roman"/>
          <w:sz w:val="24"/>
          <w:szCs w:val="24"/>
        </w:rPr>
        <w:t>Suelaine</w:t>
      </w:r>
      <w:proofErr w:type="spellEnd"/>
      <w:r>
        <w:rPr>
          <w:rFonts w:ascii="Times New Roman" w:hAnsi="Times New Roman" w:cs="Times New Roman"/>
          <w:sz w:val="24"/>
          <w:szCs w:val="24"/>
        </w:rPr>
        <w:t xml:space="preserve"> Ruddell-Peterson, a citizen of Raymond</w:t>
      </w:r>
      <w:r w:rsidR="00921E62">
        <w:rPr>
          <w:rFonts w:ascii="Times New Roman" w:hAnsi="Times New Roman" w:cs="Times New Roman"/>
          <w:sz w:val="24"/>
          <w:szCs w:val="24"/>
        </w:rPr>
        <w:t>,</w:t>
      </w:r>
      <w:r>
        <w:rPr>
          <w:rFonts w:ascii="Times New Roman" w:hAnsi="Times New Roman" w:cs="Times New Roman"/>
          <w:sz w:val="24"/>
          <w:szCs w:val="24"/>
        </w:rPr>
        <w:t xml:space="preserve"> recalled the brothers fondly. “I remember they wrapped everything in brown paper and tied it with string from a large roll attached to the counter,” she </w:t>
      </w:r>
      <w:r w:rsidR="000C3DA8">
        <w:rPr>
          <w:rFonts w:ascii="Times New Roman" w:hAnsi="Times New Roman" w:cs="Times New Roman"/>
          <w:sz w:val="24"/>
          <w:szCs w:val="24"/>
        </w:rPr>
        <w:t>explained</w:t>
      </w:r>
      <w:r>
        <w:rPr>
          <w:rFonts w:ascii="Times New Roman" w:hAnsi="Times New Roman" w:cs="Times New Roman"/>
          <w:sz w:val="24"/>
          <w:szCs w:val="24"/>
        </w:rPr>
        <w:t xml:space="preserve">, “One wall had a tall ladder that reached to the top of the high ceiling and ran the length of the wall. I think every </w:t>
      </w:r>
      <w:r>
        <w:rPr>
          <w:rFonts w:ascii="Times New Roman" w:hAnsi="Times New Roman" w:cs="Times New Roman"/>
          <w:sz w:val="24"/>
          <w:szCs w:val="24"/>
        </w:rPr>
        <w:lastRenderedPageBreak/>
        <w:t xml:space="preserve">pair of shoes I owned as a child came from there.” Shoes for the town children seem to be prime memory-maker for </w:t>
      </w:r>
      <w:proofErr w:type="spellStart"/>
      <w:r>
        <w:rPr>
          <w:rFonts w:ascii="Times New Roman" w:hAnsi="Times New Roman" w:cs="Times New Roman"/>
          <w:sz w:val="24"/>
          <w:szCs w:val="24"/>
        </w:rPr>
        <w:t>Bitar’s</w:t>
      </w:r>
      <w:proofErr w:type="spellEnd"/>
      <w:r>
        <w:rPr>
          <w:rFonts w:ascii="Times New Roman" w:hAnsi="Times New Roman" w:cs="Times New Roman"/>
          <w:sz w:val="24"/>
          <w:szCs w:val="24"/>
        </w:rPr>
        <w:t xml:space="preserve"> Department Store. “They sold Buster Brown shoes and Red Goose Shoes,” she </w:t>
      </w:r>
      <w:r w:rsidR="00921E62">
        <w:rPr>
          <w:rFonts w:ascii="Times New Roman" w:hAnsi="Times New Roman" w:cs="Times New Roman"/>
          <w:sz w:val="24"/>
          <w:szCs w:val="24"/>
        </w:rPr>
        <w:t>finished</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Marsha Seaton, another current resident of Raymond added “Mom and Dad always got my red goose shoes and the toy goose egg. Dad also bought his logging attire there too.”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921E62">
        <w:rPr>
          <w:rFonts w:ascii="Times New Roman" w:hAnsi="Times New Roman" w:cs="Times New Roman"/>
          <w:sz w:val="24"/>
          <w:szCs w:val="24"/>
        </w:rPr>
        <w:t xml:space="preserve">Gone are the days of </w:t>
      </w:r>
      <w:r w:rsidR="001E4DE6">
        <w:rPr>
          <w:rFonts w:ascii="Times New Roman" w:hAnsi="Times New Roman" w:cs="Times New Roman"/>
          <w:sz w:val="24"/>
          <w:szCs w:val="24"/>
        </w:rPr>
        <w:t>Red Goose shoes and their complimentary toy eggs</w:t>
      </w:r>
      <w:r w:rsidR="00921E62">
        <w:rPr>
          <w:rFonts w:ascii="Times New Roman" w:hAnsi="Times New Roman" w:cs="Times New Roman"/>
          <w:sz w:val="24"/>
          <w:szCs w:val="24"/>
        </w:rPr>
        <w:t xml:space="preserve">, but the memories </w:t>
      </w:r>
      <w:r w:rsidR="001E4DE6">
        <w:rPr>
          <w:rFonts w:ascii="Times New Roman" w:hAnsi="Times New Roman" w:cs="Times New Roman"/>
          <w:sz w:val="24"/>
          <w:szCs w:val="24"/>
        </w:rPr>
        <w:t>have stood the test of time</w:t>
      </w:r>
      <w:r w:rsidR="00921E62">
        <w:rPr>
          <w:rFonts w:ascii="Times New Roman" w:hAnsi="Times New Roman" w:cs="Times New Roman"/>
          <w:sz w:val="24"/>
          <w:szCs w:val="24"/>
        </w:rPr>
        <w:t xml:space="preserve">. </w:t>
      </w:r>
      <w:r>
        <w:rPr>
          <w:rFonts w:ascii="Times New Roman" w:hAnsi="Times New Roman" w:cs="Times New Roman"/>
          <w:sz w:val="24"/>
          <w:szCs w:val="24"/>
        </w:rPr>
        <w:t xml:space="preserve">Vivian Gailey </w:t>
      </w:r>
      <w:proofErr w:type="spellStart"/>
      <w:r>
        <w:rPr>
          <w:rFonts w:ascii="Times New Roman" w:hAnsi="Times New Roman" w:cs="Times New Roman"/>
          <w:sz w:val="24"/>
          <w:szCs w:val="24"/>
        </w:rPr>
        <w:t>Reinen</w:t>
      </w:r>
      <w:proofErr w:type="spellEnd"/>
      <w:r>
        <w:rPr>
          <w:rFonts w:ascii="Times New Roman" w:hAnsi="Times New Roman" w:cs="Times New Roman"/>
          <w:sz w:val="24"/>
          <w:szCs w:val="24"/>
        </w:rPr>
        <w:t xml:space="preserve">, </w:t>
      </w:r>
      <w:r w:rsidR="00921E62">
        <w:rPr>
          <w:rFonts w:ascii="Times New Roman" w:hAnsi="Times New Roman" w:cs="Times New Roman"/>
          <w:sz w:val="24"/>
          <w:szCs w:val="24"/>
        </w:rPr>
        <w:t xml:space="preserve">a </w:t>
      </w:r>
      <w:r>
        <w:rPr>
          <w:rFonts w:ascii="Times New Roman" w:hAnsi="Times New Roman" w:cs="Times New Roman"/>
          <w:sz w:val="24"/>
          <w:szCs w:val="24"/>
        </w:rPr>
        <w:t>retired Raymond Elementary School teacher</w:t>
      </w:r>
      <w:r w:rsidR="00921E62">
        <w:rPr>
          <w:rFonts w:ascii="Times New Roman" w:hAnsi="Times New Roman" w:cs="Times New Roman"/>
          <w:sz w:val="24"/>
          <w:szCs w:val="24"/>
        </w:rPr>
        <w:t>,</w:t>
      </w:r>
      <w:r>
        <w:rPr>
          <w:rFonts w:ascii="Times New Roman" w:hAnsi="Times New Roman" w:cs="Times New Roman"/>
          <w:sz w:val="24"/>
          <w:szCs w:val="24"/>
        </w:rPr>
        <w:t xml:space="preserve"> remembered the </w:t>
      </w:r>
      <w:proofErr w:type="spellStart"/>
      <w:r>
        <w:rPr>
          <w:rFonts w:ascii="Times New Roman" w:hAnsi="Times New Roman" w:cs="Times New Roman"/>
          <w:sz w:val="24"/>
          <w:szCs w:val="24"/>
        </w:rPr>
        <w:t>Bitar</w:t>
      </w:r>
      <w:proofErr w:type="spellEnd"/>
      <w:r>
        <w:rPr>
          <w:rFonts w:ascii="Times New Roman" w:hAnsi="Times New Roman" w:cs="Times New Roman"/>
          <w:sz w:val="24"/>
          <w:szCs w:val="24"/>
        </w:rPr>
        <w:t xml:space="preserve"> brothers and their family store well. “</w:t>
      </w:r>
      <w:proofErr w:type="spellStart"/>
      <w:r>
        <w:rPr>
          <w:rFonts w:ascii="Times New Roman" w:hAnsi="Times New Roman" w:cs="Times New Roman"/>
          <w:sz w:val="24"/>
          <w:szCs w:val="24"/>
        </w:rPr>
        <w:t>Bitar’s</w:t>
      </w:r>
      <w:proofErr w:type="spellEnd"/>
      <w:r>
        <w:rPr>
          <w:rFonts w:ascii="Times New Roman" w:hAnsi="Times New Roman" w:cs="Times New Roman"/>
          <w:sz w:val="24"/>
          <w:szCs w:val="24"/>
        </w:rPr>
        <w:t xml:space="preserve"> was a special store in our community</w:t>
      </w:r>
      <w:r w:rsidR="006D1600">
        <w:rPr>
          <w:rFonts w:ascii="Times New Roman" w:hAnsi="Times New Roman" w:cs="Times New Roman"/>
          <w:sz w:val="24"/>
          <w:szCs w:val="24"/>
        </w:rPr>
        <w:t>,” she wrote,</w:t>
      </w:r>
      <w:r>
        <w:rPr>
          <w:rFonts w:ascii="Times New Roman" w:hAnsi="Times New Roman" w:cs="Times New Roman"/>
          <w:sz w:val="24"/>
          <w:szCs w:val="24"/>
        </w:rPr>
        <w:t xml:space="preserve"> </w:t>
      </w:r>
      <w:r w:rsidR="006D1600">
        <w:rPr>
          <w:rFonts w:ascii="Times New Roman" w:hAnsi="Times New Roman" w:cs="Times New Roman"/>
          <w:sz w:val="24"/>
          <w:szCs w:val="24"/>
        </w:rPr>
        <w:t>“</w:t>
      </w:r>
      <w:r>
        <w:rPr>
          <w:rFonts w:ascii="Times New Roman" w:hAnsi="Times New Roman" w:cs="Times New Roman"/>
          <w:sz w:val="24"/>
          <w:szCs w:val="24"/>
        </w:rPr>
        <w:t>The family members were always so kind and helpful</w:t>
      </w:r>
      <w:r w:rsidR="00921E62">
        <w:rPr>
          <w:rFonts w:ascii="Times New Roman" w:hAnsi="Times New Roman" w:cs="Times New Roman"/>
          <w:sz w:val="24"/>
          <w:szCs w:val="24"/>
        </w:rPr>
        <w:t xml:space="preserve">. If memory is correct, they all were so elegantly dressed in black.” She may not know, but </w:t>
      </w:r>
      <w:r w:rsidR="00B975F4">
        <w:rPr>
          <w:rFonts w:ascii="Times New Roman" w:hAnsi="Times New Roman" w:cs="Times New Roman"/>
          <w:sz w:val="24"/>
          <w:szCs w:val="24"/>
        </w:rPr>
        <w:t xml:space="preserve">at least one </w:t>
      </w:r>
      <w:proofErr w:type="spellStart"/>
      <w:r w:rsidR="00B975F4">
        <w:rPr>
          <w:rFonts w:ascii="Times New Roman" w:hAnsi="Times New Roman" w:cs="Times New Roman"/>
          <w:sz w:val="24"/>
          <w:szCs w:val="24"/>
        </w:rPr>
        <w:t>Bitar</w:t>
      </w:r>
      <w:proofErr w:type="spellEnd"/>
      <w:r w:rsidR="00921E62">
        <w:rPr>
          <w:rFonts w:ascii="Times New Roman" w:hAnsi="Times New Roman" w:cs="Times New Roman"/>
          <w:sz w:val="24"/>
          <w:szCs w:val="24"/>
        </w:rPr>
        <w:t xml:space="preserve"> had won awards for how well </w:t>
      </w:r>
      <w:r w:rsidR="00B975F4">
        <w:rPr>
          <w:rFonts w:ascii="Times New Roman" w:hAnsi="Times New Roman" w:cs="Times New Roman"/>
          <w:sz w:val="24"/>
          <w:szCs w:val="24"/>
        </w:rPr>
        <w:t>he</w:t>
      </w:r>
      <w:r w:rsidR="00921E62">
        <w:rPr>
          <w:rFonts w:ascii="Times New Roman" w:hAnsi="Times New Roman" w:cs="Times New Roman"/>
          <w:sz w:val="24"/>
          <w:szCs w:val="24"/>
        </w:rPr>
        <w:t xml:space="preserve"> dressed in the past. “Everything seemed to be folded or hung precisely yet it was a welcoming store and the squeaky wooden floor always made me smile. My mother probably bought all my shoes there too.”</w:t>
      </w:r>
      <w:r w:rsidR="003E08CA">
        <w:rPr>
          <w:rStyle w:val="FootnoteReference"/>
          <w:rFonts w:ascii="Times New Roman" w:hAnsi="Times New Roman" w:cs="Times New Roman"/>
          <w:sz w:val="24"/>
          <w:szCs w:val="24"/>
        </w:rPr>
        <w:footnoteReference w:id="3"/>
      </w:r>
      <w:r w:rsidR="00921E62">
        <w:rPr>
          <w:rFonts w:ascii="Times New Roman" w:hAnsi="Times New Roman" w:cs="Times New Roman"/>
          <w:sz w:val="24"/>
          <w:szCs w:val="24"/>
        </w:rPr>
        <w:t xml:space="preserve"> Kenneth </w:t>
      </w:r>
      <w:proofErr w:type="spellStart"/>
      <w:r w:rsidR="00921E62">
        <w:rPr>
          <w:rFonts w:ascii="Times New Roman" w:hAnsi="Times New Roman" w:cs="Times New Roman"/>
          <w:sz w:val="24"/>
          <w:szCs w:val="24"/>
        </w:rPr>
        <w:t>Kb</w:t>
      </w:r>
      <w:proofErr w:type="spellEnd"/>
      <w:r w:rsidR="00921E62">
        <w:rPr>
          <w:rFonts w:ascii="Times New Roman" w:hAnsi="Times New Roman" w:cs="Times New Roman"/>
          <w:sz w:val="24"/>
          <w:szCs w:val="24"/>
        </w:rPr>
        <w:t xml:space="preserve"> McKinney remembered something else that quickly brought back memories for others “I loved the smell in their store. Oiled wood floors and cigars.”</w:t>
      </w:r>
      <w:r w:rsidR="00921E62">
        <w:rPr>
          <w:rStyle w:val="FootnoteReference"/>
          <w:rFonts w:ascii="Times New Roman" w:hAnsi="Times New Roman" w:cs="Times New Roman"/>
          <w:sz w:val="24"/>
          <w:szCs w:val="24"/>
        </w:rPr>
        <w:footnoteReference w:id="4"/>
      </w:r>
      <w:r w:rsidR="00921E62">
        <w:rPr>
          <w:rFonts w:ascii="Times New Roman" w:hAnsi="Times New Roman" w:cs="Times New Roman"/>
          <w:sz w:val="24"/>
          <w:szCs w:val="24"/>
        </w:rPr>
        <w:t xml:space="preserve"> Cindy Padgett responded “that’s what I remember most too. The smells!”</w:t>
      </w:r>
      <w:r w:rsidR="00921E62">
        <w:rPr>
          <w:rStyle w:val="FootnoteReference"/>
          <w:rFonts w:ascii="Times New Roman" w:hAnsi="Times New Roman" w:cs="Times New Roman"/>
          <w:sz w:val="24"/>
          <w:szCs w:val="24"/>
        </w:rPr>
        <w:footnoteReference w:id="5"/>
      </w:r>
    </w:p>
    <w:p w14:paraId="22E4DA7E" w14:textId="76622251" w:rsidR="000B378D" w:rsidRDefault="00921E62" w:rsidP="0098316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But, by the 1970’s, there was something the good people of Raymond did not know. That next to George and </w:t>
      </w:r>
      <w:proofErr w:type="spellStart"/>
      <w:r>
        <w:rPr>
          <w:rFonts w:ascii="Times New Roman" w:hAnsi="Times New Roman" w:cs="Times New Roman"/>
          <w:sz w:val="24"/>
          <w:szCs w:val="24"/>
        </w:rPr>
        <w:t>Wadie</w:t>
      </w:r>
      <w:proofErr w:type="spellEnd"/>
      <w:r>
        <w:rPr>
          <w:rFonts w:ascii="Times New Roman" w:hAnsi="Times New Roman" w:cs="Times New Roman"/>
          <w:sz w:val="24"/>
          <w:szCs w:val="24"/>
        </w:rPr>
        <w:t xml:space="preserve"> there was an empty space that should have been filled. There was a third </w:t>
      </w:r>
      <w:proofErr w:type="spellStart"/>
      <w:r>
        <w:rPr>
          <w:rFonts w:ascii="Times New Roman" w:hAnsi="Times New Roman" w:cs="Times New Roman"/>
          <w:sz w:val="24"/>
          <w:szCs w:val="24"/>
        </w:rPr>
        <w:t>Bitar</w:t>
      </w:r>
      <w:proofErr w:type="spellEnd"/>
      <w:r>
        <w:rPr>
          <w:rFonts w:ascii="Times New Roman" w:hAnsi="Times New Roman" w:cs="Times New Roman"/>
          <w:sz w:val="24"/>
          <w:szCs w:val="24"/>
        </w:rPr>
        <w:t xml:space="preserve"> boy. By all rights their bother, Emil Saleem </w:t>
      </w:r>
      <w:proofErr w:type="spellStart"/>
      <w:r>
        <w:rPr>
          <w:rFonts w:ascii="Times New Roman" w:hAnsi="Times New Roman" w:cs="Times New Roman"/>
          <w:sz w:val="24"/>
          <w:szCs w:val="24"/>
        </w:rPr>
        <w:t>Bitar</w:t>
      </w:r>
      <w:proofErr w:type="spellEnd"/>
      <w:r>
        <w:rPr>
          <w:rFonts w:ascii="Times New Roman" w:hAnsi="Times New Roman" w:cs="Times New Roman"/>
          <w:sz w:val="24"/>
          <w:szCs w:val="24"/>
        </w:rPr>
        <w:t xml:space="preserve">, should have been dropping into the store </w:t>
      </w:r>
      <w:r w:rsidR="00B975F4">
        <w:rPr>
          <w:rFonts w:ascii="Times New Roman" w:hAnsi="Times New Roman" w:cs="Times New Roman"/>
          <w:sz w:val="24"/>
          <w:szCs w:val="24"/>
        </w:rPr>
        <w:t xml:space="preserve">on days off or during breaks from his lawyering </w:t>
      </w:r>
      <w:r>
        <w:rPr>
          <w:rFonts w:ascii="Times New Roman" w:hAnsi="Times New Roman" w:cs="Times New Roman"/>
          <w:sz w:val="24"/>
          <w:szCs w:val="24"/>
        </w:rPr>
        <w:t>well into the 1970’s. Cracking jokes with his brothers, smoking cigars, maybe scrambling up a ladder to help his brothers on a busy day. But he was gone</w:t>
      </w:r>
      <w:r w:rsidR="00AA14E3">
        <w:rPr>
          <w:rFonts w:ascii="Times New Roman" w:hAnsi="Times New Roman" w:cs="Times New Roman"/>
          <w:sz w:val="24"/>
          <w:szCs w:val="24"/>
        </w:rPr>
        <w:t>, and those that entered the establishment in the 1970’s likely did not know that there should be another man in that store</w:t>
      </w:r>
      <w:r w:rsidR="00B975F4">
        <w:rPr>
          <w:rFonts w:ascii="Times New Roman" w:hAnsi="Times New Roman" w:cs="Times New Roman"/>
          <w:sz w:val="24"/>
          <w:szCs w:val="24"/>
        </w:rPr>
        <w:t xml:space="preserve">. But George and </w:t>
      </w:r>
      <w:proofErr w:type="spellStart"/>
      <w:r w:rsidR="00B975F4">
        <w:rPr>
          <w:rFonts w:ascii="Times New Roman" w:hAnsi="Times New Roman" w:cs="Times New Roman"/>
          <w:sz w:val="24"/>
          <w:szCs w:val="24"/>
        </w:rPr>
        <w:t>Wadie</w:t>
      </w:r>
      <w:proofErr w:type="spellEnd"/>
      <w:r w:rsidR="00B975F4">
        <w:rPr>
          <w:rFonts w:ascii="Times New Roman" w:hAnsi="Times New Roman" w:cs="Times New Roman"/>
          <w:sz w:val="24"/>
          <w:szCs w:val="24"/>
        </w:rPr>
        <w:t xml:space="preserve"> knew that</w:t>
      </w:r>
      <w:r w:rsidR="00AA14E3">
        <w:rPr>
          <w:rFonts w:ascii="Times New Roman" w:hAnsi="Times New Roman" w:cs="Times New Roman"/>
          <w:sz w:val="24"/>
          <w:szCs w:val="24"/>
        </w:rPr>
        <w:t xml:space="preserve"> </w:t>
      </w:r>
      <w:r w:rsidR="00B975F4">
        <w:rPr>
          <w:rFonts w:ascii="Times New Roman" w:hAnsi="Times New Roman" w:cs="Times New Roman"/>
          <w:sz w:val="24"/>
          <w:szCs w:val="24"/>
        </w:rPr>
        <w:t>t</w:t>
      </w:r>
      <w:r w:rsidR="00AA14E3">
        <w:rPr>
          <w:rFonts w:ascii="Times New Roman" w:hAnsi="Times New Roman" w:cs="Times New Roman"/>
          <w:sz w:val="24"/>
          <w:szCs w:val="24"/>
        </w:rPr>
        <w:t>he</w:t>
      </w:r>
      <w:r w:rsidR="00B975F4">
        <w:rPr>
          <w:rFonts w:ascii="Times New Roman" w:hAnsi="Times New Roman" w:cs="Times New Roman"/>
          <w:sz w:val="24"/>
          <w:szCs w:val="24"/>
        </w:rPr>
        <w:t>ir brother</w:t>
      </w:r>
      <w:r w:rsidR="00AA14E3">
        <w:rPr>
          <w:rFonts w:ascii="Times New Roman" w:hAnsi="Times New Roman" w:cs="Times New Roman"/>
          <w:sz w:val="24"/>
          <w:szCs w:val="24"/>
        </w:rPr>
        <w:t xml:space="preserve"> died so that the evils of Fascism and Nazism would not spread</w:t>
      </w:r>
      <w:r w:rsidR="00B975F4">
        <w:rPr>
          <w:rFonts w:ascii="Times New Roman" w:hAnsi="Times New Roman" w:cs="Times New Roman"/>
          <w:sz w:val="24"/>
          <w:szCs w:val="24"/>
        </w:rPr>
        <w:t xml:space="preserve"> </w:t>
      </w:r>
      <w:r w:rsidR="00AA14E3">
        <w:rPr>
          <w:rFonts w:ascii="Times New Roman" w:hAnsi="Times New Roman" w:cs="Times New Roman"/>
          <w:sz w:val="24"/>
          <w:szCs w:val="24"/>
        </w:rPr>
        <w:t xml:space="preserve">to our shores. Emil Saleem </w:t>
      </w:r>
      <w:proofErr w:type="spellStart"/>
      <w:r w:rsidR="00AA14E3">
        <w:rPr>
          <w:rFonts w:ascii="Times New Roman" w:hAnsi="Times New Roman" w:cs="Times New Roman"/>
          <w:sz w:val="24"/>
          <w:szCs w:val="24"/>
        </w:rPr>
        <w:t>Bitar</w:t>
      </w:r>
      <w:proofErr w:type="spellEnd"/>
      <w:r w:rsidR="00AA14E3">
        <w:rPr>
          <w:rFonts w:ascii="Times New Roman" w:hAnsi="Times New Roman" w:cs="Times New Roman"/>
          <w:sz w:val="24"/>
          <w:szCs w:val="24"/>
        </w:rPr>
        <w:t xml:space="preserve"> was a lot of things in his life, and we owe him a great debt, but all I can think about is a store with two brothers where there should have been three, and the incredibly brave man, a father, a husband, a lawyer, a Washington State Cougar (and yes, a Washington Husky as well), that should have been there with his brothers watching little girls faces light up when they received their shoes and their toy egg</w:t>
      </w:r>
      <w:r w:rsidR="00B975F4">
        <w:rPr>
          <w:rFonts w:ascii="Times New Roman" w:hAnsi="Times New Roman" w:cs="Times New Roman"/>
          <w:sz w:val="24"/>
          <w:szCs w:val="24"/>
        </w:rPr>
        <w:t>, but was not</w:t>
      </w:r>
      <w:r w:rsidR="00AA14E3">
        <w:rPr>
          <w:rFonts w:ascii="Times New Roman" w:hAnsi="Times New Roman" w:cs="Times New Roman"/>
          <w:sz w:val="24"/>
          <w:szCs w:val="24"/>
        </w:rPr>
        <w:t xml:space="preserve">. What follows is the story of Emil Saleem </w:t>
      </w:r>
      <w:proofErr w:type="spellStart"/>
      <w:r w:rsidR="00AA14E3">
        <w:rPr>
          <w:rFonts w:ascii="Times New Roman" w:hAnsi="Times New Roman" w:cs="Times New Roman"/>
          <w:sz w:val="24"/>
          <w:szCs w:val="24"/>
        </w:rPr>
        <w:t>Bitar</w:t>
      </w:r>
      <w:proofErr w:type="spellEnd"/>
      <w:r w:rsidR="00AA14E3">
        <w:rPr>
          <w:rFonts w:ascii="Times New Roman" w:hAnsi="Times New Roman" w:cs="Times New Roman"/>
          <w:sz w:val="24"/>
          <w:szCs w:val="24"/>
        </w:rPr>
        <w:t>, as best I can reconstruct it.</w:t>
      </w:r>
      <w:r w:rsidR="00983164">
        <w:rPr>
          <w:rFonts w:ascii="Times New Roman" w:hAnsi="Times New Roman" w:cs="Times New Roman"/>
          <w:sz w:val="24"/>
          <w:szCs w:val="24"/>
        </w:rPr>
        <w:t xml:space="preserve"> </w:t>
      </w:r>
      <w:r w:rsidR="00B975F4">
        <w:rPr>
          <w:rFonts w:ascii="Times New Roman" w:hAnsi="Times New Roman" w:cs="Times New Roman"/>
          <w:sz w:val="24"/>
          <w:szCs w:val="24"/>
        </w:rPr>
        <w:t xml:space="preserve">His story, as </w:t>
      </w:r>
      <w:proofErr w:type="gramStart"/>
      <w:r w:rsidR="00B975F4">
        <w:rPr>
          <w:rFonts w:ascii="Times New Roman" w:hAnsi="Times New Roman" w:cs="Times New Roman"/>
          <w:sz w:val="24"/>
          <w:szCs w:val="24"/>
        </w:rPr>
        <w:t>all of</w:t>
      </w:r>
      <w:proofErr w:type="gramEnd"/>
      <w:r w:rsidR="00B975F4">
        <w:rPr>
          <w:rFonts w:ascii="Times New Roman" w:hAnsi="Times New Roman" w:cs="Times New Roman"/>
          <w:sz w:val="24"/>
          <w:szCs w:val="24"/>
        </w:rPr>
        <w:t xml:space="preserve"> our stories, are about </w:t>
      </w:r>
      <w:r w:rsidR="008548B7">
        <w:rPr>
          <w:rFonts w:ascii="Times New Roman" w:hAnsi="Times New Roman" w:cs="Times New Roman"/>
          <w:sz w:val="24"/>
          <w:szCs w:val="24"/>
        </w:rPr>
        <w:t xml:space="preserve">more than just him but also the family that raised him, the town that molded him, and the country he loved. We are all impacted by the world we are born into, and in-turn, we impact that world. Some, like Emil, more than others. </w:t>
      </w:r>
      <w:r w:rsidR="00983164">
        <w:rPr>
          <w:rFonts w:ascii="Times New Roman" w:hAnsi="Times New Roman" w:cs="Times New Roman"/>
          <w:sz w:val="24"/>
          <w:szCs w:val="24"/>
        </w:rPr>
        <w:t xml:space="preserve">Perhaps it is self-flattery, but </w:t>
      </w:r>
      <w:r w:rsidR="00AA14E3">
        <w:rPr>
          <w:rFonts w:ascii="Times New Roman" w:hAnsi="Times New Roman" w:cs="Times New Roman"/>
          <w:sz w:val="24"/>
          <w:szCs w:val="24"/>
        </w:rPr>
        <w:t xml:space="preserve">I like to think he would be pleased that another son of Raymond was tasked with writing </w:t>
      </w:r>
      <w:r w:rsidR="008548B7">
        <w:rPr>
          <w:rFonts w:ascii="Times New Roman" w:hAnsi="Times New Roman" w:cs="Times New Roman"/>
          <w:sz w:val="24"/>
          <w:szCs w:val="24"/>
        </w:rPr>
        <w:t>his story for this project</w:t>
      </w:r>
      <w:r w:rsidR="00AA14E3">
        <w:rPr>
          <w:rFonts w:ascii="Times New Roman" w:hAnsi="Times New Roman" w:cs="Times New Roman"/>
          <w:sz w:val="24"/>
          <w:szCs w:val="24"/>
        </w:rPr>
        <w:t xml:space="preserve">. </w:t>
      </w:r>
      <w:r w:rsidR="00983164">
        <w:rPr>
          <w:rFonts w:ascii="Times New Roman" w:hAnsi="Times New Roman" w:cs="Times New Roman"/>
          <w:sz w:val="24"/>
          <w:szCs w:val="24"/>
        </w:rPr>
        <w:t>M</w:t>
      </w:r>
      <w:r w:rsidR="00AA14E3">
        <w:rPr>
          <w:rFonts w:ascii="Times New Roman" w:hAnsi="Times New Roman" w:cs="Times New Roman"/>
          <w:sz w:val="24"/>
          <w:szCs w:val="24"/>
        </w:rPr>
        <w:t>ay it do him justice,</w:t>
      </w:r>
      <w:r w:rsidR="00983164">
        <w:rPr>
          <w:rFonts w:ascii="Times New Roman" w:hAnsi="Times New Roman" w:cs="Times New Roman"/>
          <w:sz w:val="24"/>
          <w:szCs w:val="24"/>
        </w:rPr>
        <w:t xml:space="preserve"> as</w:t>
      </w:r>
      <w:r w:rsidR="00AA14E3">
        <w:rPr>
          <w:rFonts w:ascii="Times New Roman" w:hAnsi="Times New Roman" w:cs="Times New Roman"/>
          <w:sz w:val="24"/>
          <w:szCs w:val="24"/>
        </w:rPr>
        <w:t xml:space="preserve"> it is, in a very literal sense, the least I can do.</w:t>
      </w:r>
    </w:p>
    <w:p w14:paraId="1D5F4B3D" w14:textId="209D62A8" w:rsidR="009360D8" w:rsidRDefault="0087198C" w:rsidP="00B75714">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What today is tiny Pacific County in Southwest Washington State is the ancestral land of the Willapa (</w:t>
      </w:r>
      <w:proofErr w:type="spellStart"/>
      <w:r>
        <w:rPr>
          <w:rFonts w:ascii="Times New Roman" w:hAnsi="Times New Roman" w:cs="Times New Roman"/>
          <w:sz w:val="24"/>
          <w:szCs w:val="24"/>
        </w:rPr>
        <w:t>Wela’Pakote’Li</w:t>
      </w:r>
      <w:proofErr w:type="spellEnd"/>
      <w:r>
        <w:rPr>
          <w:rFonts w:ascii="Times New Roman" w:hAnsi="Times New Roman" w:cs="Times New Roman"/>
          <w:sz w:val="24"/>
          <w:szCs w:val="24"/>
        </w:rPr>
        <w:t>) tribe of Native Americans.</w:t>
      </w:r>
      <w:r w:rsidR="00CA43AD">
        <w:rPr>
          <w:rFonts w:ascii="Times New Roman" w:hAnsi="Times New Roman" w:cs="Times New Roman"/>
          <w:sz w:val="24"/>
          <w:szCs w:val="24"/>
        </w:rPr>
        <w:t xml:space="preserve"> Chinook and Lower Chehalis peoples have called the land home for thousands of years.</w:t>
      </w:r>
      <w:r w:rsidR="009360D8">
        <w:rPr>
          <w:rFonts w:ascii="Times New Roman" w:hAnsi="Times New Roman" w:cs="Times New Roman"/>
          <w:sz w:val="24"/>
          <w:szCs w:val="24"/>
        </w:rPr>
        <w:t xml:space="preserve"> More than forty Chinook settlements dotted the landscape along the </w:t>
      </w:r>
      <w:proofErr w:type="spellStart"/>
      <w:r w:rsidR="009360D8">
        <w:rPr>
          <w:rFonts w:ascii="Times New Roman" w:hAnsi="Times New Roman" w:cs="Times New Roman"/>
          <w:sz w:val="24"/>
          <w:szCs w:val="24"/>
        </w:rPr>
        <w:t>Nemah</w:t>
      </w:r>
      <w:proofErr w:type="spellEnd"/>
      <w:r w:rsidR="009360D8">
        <w:rPr>
          <w:rFonts w:ascii="Times New Roman" w:hAnsi="Times New Roman" w:cs="Times New Roman"/>
          <w:sz w:val="24"/>
          <w:szCs w:val="24"/>
        </w:rPr>
        <w:t>, Naselle, Willapa, and Bone Rivers, and</w:t>
      </w:r>
      <w:r w:rsidR="002D6864">
        <w:rPr>
          <w:rFonts w:ascii="Times New Roman" w:hAnsi="Times New Roman" w:cs="Times New Roman"/>
          <w:sz w:val="24"/>
          <w:szCs w:val="24"/>
        </w:rPr>
        <w:t xml:space="preserve"> they</w:t>
      </w:r>
      <w:r w:rsidR="009360D8">
        <w:rPr>
          <w:rFonts w:ascii="Times New Roman" w:hAnsi="Times New Roman" w:cs="Times New Roman"/>
          <w:sz w:val="24"/>
          <w:szCs w:val="24"/>
        </w:rPr>
        <w:t xml:space="preserve"> wintered along </w:t>
      </w:r>
      <w:proofErr w:type="spellStart"/>
      <w:r w:rsidR="009360D8">
        <w:rPr>
          <w:rFonts w:ascii="Times New Roman" w:hAnsi="Times New Roman" w:cs="Times New Roman"/>
          <w:sz w:val="24"/>
          <w:szCs w:val="24"/>
        </w:rPr>
        <w:lastRenderedPageBreak/>
        <w:t>Shoalwater</w:t>
      </w:r>
      <w:proofErr w:type="spellEnd"/>
      <w:r w:rsidR="009360D8">
        <w:rPr>
          <w:rFonts w:ascii="Times New Roman" w:hAnsi="Times New Roman" w:cs="Times New Roman"/>
          <w:sz w:val="24"/>
          <w:szCs w:val="24"/>
        </w:rPr>
        <w:t xml:space="preserve"> Bay. They mastered the rugged landscape with their masterful craftsmanship of the now-famed sea-going canoes.</w:t>
      </w:r>
      <w:r>
        <w:rPr>
          <w:rFonts w:ascii="Times New Roman" w:hAnsi="Times New Roman" w:cs="Times New Roman"/>
          <w:sz w:val="24"/>
          <w:szCs w:val="24"/>
        </w:rPr>
        <w:t xml:space="preserve"> The terrain is as beautiful as it is unforgiving. Lush green temperate rainforest covers the towering hills that give way to the deepest chasms. </w:t>
      </w:r>
      <w:r w:rsidR="00467645">
        <w:rPr>
          <w:rFonts w:ascii="Times New Roman" w:hAnsi="Times New Roman" w:cs="Times New Roman"/>
          <w:sz w:val="24"/>
          <w:szCs w:val="24"/>
        </w:rPr>
        <w:t xml:space="preserve">Marshlands stretch into the distance giving the illusion of solid ground to the uninitiated. </w:t>
      </w:r>
      <w:r>
        <w:rPr>
          <w:rFonts w:ascii="Times New Roman" w:hAnsi="Times New Roman" w:cs="Times New Roman"/>
          <w:sz w:val="24"/>
          <w:szCs w:val="24"/>
        </w:rPr>
        <w:t>Through the great</w:t>
      </w:r>
      <w:r w:rsidR="00CA43AD">
        <w:rPr>
          <w:rFonts w:ascii="Times New Roman" w:hAnsi="Times New Roman" w:cs="Times New Roman"/>
          <w:sz w:val="24"/>
          <w:szCs w:val="24"/>
        </w:rPr>
        <w:t xml:space="preserve"> cracks and</w:t>
      </w:r>
      <w:r>
        <w:rPr>
          <w:rFonts w:ascii="Times New Roman" w:hAnsi="Times New Roman" w:cs="Times New Roman"/>
          <w:sz w:val="24"/>
          <w:szCs w:val="24"/>
        </w:rPr>
        <w:t xml:space="preserve"> gouges in the earth run the many rivers, creeks, and sloughs that </w:t>
      </w:r>
      <w:r w:rsidR="00CA43AD">
        <w:rPr>
          <w:rFonts w:ascii="Times New Roman" w:hAnsi="Times New Roman" w:cs="Times New Roman"/>
          <w:sz w:val="24"/>
          <w:szCs w:val="24"/>
        </w:rPr>
        <w:t>sprawl</w:t>
      </w:r>
      <w:r>
        <w:rPr>
          <w:rFonts w:ascii="Times New Roman" w:hAnsi="Times New Roman" w:cs="Times New Roman"/>
          <w:sz w:val="24"/>
          <w:szCs w:val="24"/>
        </w:rPr>
        <w:t xml:space="preserve"> like veins and arteries carrying the lifeblood of the region. The mightiest of these waterways in North Pacific County is the Willapa River</w:t>
      </w:r>
      <w:r w:rsidR="00CA43AD">
        <w:rPr>
          <w:rFonts w:ascii="Times New Roman" w:hAnsi="Times New Roman" w:cs="Times New Roman"/>
          <w:sz w:val="24"/>
          <w:szCs w:val="24"/>
        </w:rPr>
        <w:t xml:space="preserve"> that rolls dutifully to the</w:t>
      </w:r>
      <w:r>
        <w:rPr>
          <w:rFonts w:ascii="Times New Roman" w:hAnsi="Times New Roman" w:cs="Times New Roman"/>
          <w:sz w:val="24"/>
          <w:szCs w:val="24"/>
        </w:rPr>
        <w:t xml:space="preserve"> North and West to empty into Willapa Bay</w:t>
      </w:r>
      <w:r w:rsidR="00CA43AD">
        <w:rPr>
          <w:rFonts w:ascii="Times New Roman" w:hAnsi="Times New Roman" w:cs="Times New Roman"/>
          <w:sz w:val="24"/>
          <w:szCs w:val="24"/>
        </w:rPr>
        <w:t xml:space="preserve"> at what is today the town of South Bend, Washington. The tribal peoples of Southwest Washington fished the many waterways, worked the oyster beds, and hunted the forests in the veritable cornucopia of the Willapa River Valley</w:t>
      </w:r>
      <w:r w:rsidR="009360D8">
        <w:rPr>
          <w:rFonts w:ascii="Times New Roman" w:hAnsi="Times New Roman" w:cs="Times New Roman"/>
          <w:sz w:val="24"/>
          <w:szCs w:val="24"/>
        </w:rPr>
        <w:t xml:space="preserve"> and </w:t>
      </w:r>
      <w:proofErr w:type="spellStart"/>
      <w:r w:rsidR="009360D8">
        <w:rPr>
          <w:rFonts w:ascii="Times New Roman" w:hAnsi="Times New Roman" w:cs="Times New Roman"/>
          <w:sz w:val="24"/>
          <w:szCs w:val="24"/>
        </w:rPr>
        <w:t>Shoalwater</w:t>
      </w:r>
      <w:proofErr w:type="spellEnd"/>
      <w:r w:rsidR="009360D8">
        <w:rPr>
          <w:rFonts w:ascii="Times New Roman" w:hAnsi="Times New Roman" w:cs="Times New Roman"/>
          <w:sz w:val="24"/>
          <w:szCs w:val="24"/>
        </w:rPr>
        <w:t xml:space="preserve"> Bay. After contact with Europeans, endemic disease outbreaks ravaged the populations, forcing many of the Chinook and Chehalis peoples to accept 80-acre allotments on the Quinault Indian Reservation. Those that remained had to wait much longer for official recognition from the United States federal government and the creation of the </w:t>
      </w:r>
      <w:proofErr w:type="spellStart"/>
      <w:r w:rsidR="009360D8">
        <w:rPr>
          <w:rFonts w:ascii="Times New Roman" w:hAnsi="Times New Roman" w:cs="Times New Roman"/>
          <w:sz w:val="24"/>
          <w:szCs w:val="24"/>
        </w:rPr>
        <w:t>Shoalwater</w:t>
      </w:r>
      <w:proofErr w:type="spellEnd"/>
      <w:r w:rsidR="009360D8">
        <w:rPr>
          <w:rFonts w:ascii="Times New Roman" w:hAnsi="Times New Roman" w:cs="Times New Roman"/>
          <w:sz w:val="24"/>
          <w:szCs w:val="24"/>
        </w:rPr>
        <w:t xml:space="preserve"> Bay Indian Reservation.</w:t>
      </w:r>
      <w:r w:rsidR="00BC6669">
        <w:rPr>
          <w:rStyle w:val="FootnoteReference"/>
          <w:rFonts w:ascii="Times New Roman" w:hAnsi="Times New Roman" w:cs="Times New Roman"/>
          <w:sz w:val="24"/>
          <w:szCs w:val="24"/>
        </w:rPr>
        <w:footnoteReference w:id="6"/>
      </w:r>
    </w:p>
    <w:p w14:paraId="5B189A5D" w14:textId="77777777" w:rsidR="00D611A7" w:rsidRDefault="009360D8" w:rsidP="00B75714">
      <w:pPr>
        <w:spacing w:line="480" w:lineRule="auto"/>
        <w:rPr>
          <w:rFonts w:ascii="Times New Roman" w:hAnsi="Times New Roman" w:cs="Times New Roman"/>
          <w:sz w:val="24"/>
          <w:szCs w:val="24"/>
        </w:rPr>
      </w:pPr>
      <w:r>
        <w:rPr>
          <w:rFonts w:ascii="Times New Roman" w:hAnsi="Times New Roman" w:cs="Times New Roman"/>
          <w:sz w:val="24"/>
          <w:szCs w:val="24"/>
        </w:rPr>
        <w:tab/>
        <w:t>The largest European settlement on the Willapa Bay was incorporated as a town in 1907 and given the name of the first postmaster, L.V. Raymond. The small town</w:t>
      </w:r>
      <w:r w:rsidR="00C50FA8">
        <w:rPr>
          <w:rFonts w:ascii="Times New Roman" w:hAnsi="Times New Roman" w:cs="Times New Roman"/>
          <w:sz w:val="24"/>
          <w:szCs w:val="24"/>
        </w:rPr>
        <w:t xml:space="preserve"> became the epicenter of the logging, and quickly grew into an industrial lumber town. By 1908 there were as many as twenty manufacturing plants in the area which saw an influx of German, Polish, Greek, and Finnish immigrants to meet the demand for labor. This in turn created the need for a business district to sell goods to the growing population of nearly 4,000 by 1920. The business district was constructed entirely on stilts plunged into the tidelands and sloughs, some of which can still </w:t>
      </w:r>
      <w:r w:rsidR="00C50FA8">
        <w:rPr>
          <w:rFonts w:ascii="Times New Roman" w:hAnsi="Times New Roman" w:cs="Times New Roman"/>
          <w:sz w:val="24"/>
          <w:szCs w:val="24"/>
        </w:rPr>
        <w:lastRenderedPageBreak/>
        <w:t>be seen</w:t>
      </w:r>
      <w:r w:rsidR="00BC6669">
        <w:rPr>
          <w:rFonts w:ascii="Times New Roman" w:hAnsi="Times New Roman" w:cs="Times New Roman"/>
          <w:sz w:val="24"/>
          <w:szCs w:val="24"/>
        </w:rPr>
        <w:t xml:space="preserve"> jutting</w:t>
      </w:r>
      <w:r w:rsidR="00C50FA8">
        <w:rPr>
          <w:rFonts w:ascii="Times New Roman" w:hAnsi="Times New Roman" w:cs="Times New Roman"/>
          <w:sz w:val="24"/>
          <w:szCs w:val="24"/>
        </w:rPr>
        <w:t xml:space="preserve"> out from beneath the waters of the Willapa.</w:t>
      </w:r>
      <w:r w:rsidR="00BC6669">
        <w:rPr>
          <w:rStyle w:val="FootnoteReference"/>
          <w:rFonts w:ascii="Times New Roman" w:hAnsi="Times New Roman" w:cs="Times New Roman"/>
          <w:sz w:val="24"/>
          <w:szCs w:val="24"/>
        </w:rPr>
        <w:footnoteReference w:id="7"/>
      </w:r>
      <w:r w:rsidR="00C50FA8">
        <w:rPr>
          <w:rFonts w:ascii="Times New Roman" w:hAnsi="Times New Roman" w:cs="Times New Roman"/>
          <w:sz w:val="24"/>
          <w:szCs w:val="24"/>
        </w:rPr>
        <w:t xml:space="preserve"> One immigrant family that settled in Raymond intent on opening a store was not from Poland, Germany, or Finland</w:t>
      </w:r>
      <w:r w:rsidR="00BC6669">
        <w:rPr>
          <w:rFonts w:ascii="Times New Roman" w:hAnsi="Times New Roman" w:cs="Times New Roman"/>
          <w:sz w:val="24"/>
          <w:szCs w:val="24"/>
        </w:rPr>
        <w:t>.</w:t>
      </w:r>
    </w:p>
    <w:p w14:paraId="7561C8D6" w14:textId="75EA58E0" w:rsidR="003E08CA" w:rsidRDefault="00BC6669" w:rsidP="003E08CA">
      <w:pPr>
        <w:spacing w:line="480" w:lineRule="auto"/>
        <w:ind w:firstLine="720"/>
        <w:rPr>
          <w:rFonts w:ascii="Times New Roman" w:hAnsi="Times New Roman" w:cs="Times New Roman"/>
          <w:sz w:val="24"/>
          <w:szCs w:val="24"/>
        </w:rPr>
      </w:pPr>
      <w:r>
        <w:rPr>
          <w:rFonts w:ascii="Times New Roman" w:hAnsi="Times New Roman" w:cs="Times New Roman"/>
          <w:sz w:val="24"/>
          <w:szCs w:val="24"/>
        </w:rPr>
        <w:t>Saleem A. Bitar immigrated to the United States from Tripoli, Syria, not to be confused with the more well-known Tripoli in Libya, in 1897</w:t>
      </w:r>
      <w:r w:rsidR="00D611A7">
        <w:rPr>
          <w:rFonts w:ascii="Times New Roman" w:hAnsi="Times New Roman" w:cs="Times New Roman"/>
          <w:sz w:val="24"/>
          <w:szCs w:val="24"/>
        </w:rPr>
        <w:t>.</w:t>
      </w:r>
      <w:r w:rsidR="00AF5F4E">
        <w:rPr>
          <w:rFonts w:ascii="Times New Roman" w:hAnsi="Times New Roman" w:cs="Times New Roman"/>
          <w:sz w:val="24"/>
          <w:szCs w:val="24"/>
        </w:rPr>
        <w:t xml:space="preserve"> </w:t>
      </w:r>
      <w:r w:rsidR="00B026CA">
        <w:rPr>
          <w:rFonts w:ascii="Times New Roman" w:hAnsi="Times New Roman" w:cs="Times New Roman"/>
          <w:sz w:val="24"/>
          <w:szCs w:val="24"/>
        </w:rPr>
        <w:t>And records show that h</w:t>
      </w:r>
      <w:r w:rsidR="00AF5F4E">
        <w:rPr>
          <w:rFonts w:ascii="Times New Roman" w:hAnsi="Times New Roman" w:cs="Times New Roman"/>
          <w:sz w:val="24"/>
          <w:szCs w:val="24"/>
        </w:rPr>
        <w:t xml:space="preserve">is future wife, </w:t>
      </w:r>
      <w:r w:rsidR="001D6593">
        <w:rPr>
          <w:rFonts w:ascii="Times New Roman" w:hAnsi="Times New Roman" w:cs="Times New Roman"/>
          <w:sz w:val="24"/>
          <w:szCs w:val="24"/>
        </w:rPr>
        <w:t xml:space="preserve">Azizi (AKA </w:t>
      </w:r>
      <w:r w:rsidR="00AF5F4E">
        <w:rPr>
          <w:rFonts w:ascii="Times New Roman" w:hAnsi="Times New Roman" w:cs="Times New Roman"/>
          <w:sz w:val="24"/>
          <w:szCs w:val="24"/>
        </w:rPr>
        <w:t>Azzie</w:t>
      </w:r>
      <w:r w:rsidR="001D6593">
        <w:rPr>
          <w:rFonts w:ascii="Times New Roman" w:hAnsi="Times New Roman" w:cs="Times New Roman"/>
          <w:sz w:val="24"/>
          <w:szCs w:val="24"/>
        </w:rPr>
        <w:t>),</w:t>
      </w:r>
      <w:r w:rsidR="00AF5F4E">
        <w:rPr>
          <w:rFonts w:ascii="Times New Roman" w:hAnsi="Times New Roman" w:cs="Times New Roman"/>
          <w:sz w:val="24"/>
          <w:szCs w:val="24"/>
        </w:rPr>
        <w:t xml:space="preserve"> </w:t>
      </w:r>
      <w:r w:rsidR="00D611A7">
        <w:rPr>
          <w:rFonts w:ascii="Times New Roman" w:hAnsi="Times New Roman" w:cs="Times New Roman"/>
          <w:sz w:val="24"/>
          <w:szCs w:val="24"/>
        </w:rPr>
        <w:t>followed suit in</w:t>
      </w:r>
      <w:r w:rsidR="00AF5F4E">
        <w:rPr>
          <w:rFonts w:ascii="Times New Roman" w:hAnsi="Times New Roman" w:cs="Times New Roman"/>
          <w:sz w:val="24"/>
          <w:szCs w:val="24"/>
        </w:rPr>
        <w:t xml:space="preserve"> 1905</w:t>
      </w:r>
      <w:r>
        <w:rPr>
          <w:rFonts w:ascii="Times New Roman" w:hAnsi="Times New Roman" w:cs="Times New Roman"/>
          <w:sz w:val="24"/>
          <w:szCs w:val="24"/>
        </w:rPr>
        <w:t>.</w:t>
      </w:r>
      <w:r w:rsidR="00D611A7">
        <w:rPr>
          <w:rFonts w:ascii="Times New Roman" w:hAnsi="Times New Roman" w:cs="Times New Roman"/>
          <w:sz w:val="24"/>
          <w:szCs w:val="24"/>
        </w:rPr>
        <w:t xml:space="preserve"> It is likely he came with the intent to sell goods to people striking out toward Alaska for the Yukon gold Rush and ended up in Western Washington.</w:t>
      </w:r>
      <w:r w:rsidR="00AF5F4E">
        <w:rPr>
          <w:rFonts w:ascii="Times New Roman" w:hAnsi="Times New Roman" w:cs="Times New Roman"/>
          <w:sz w:val="24"/>
          <w:szCs w:val="24"/>
        </w:rPr>
        <w:t xml:space="preserve"> The family </w:t>
      </w:r>
      <w:r w:rsidR="00D611A7">
        <w:rPr>
          <w:rFonts w:ascii="Times New Roman" w:hAnsi="Times New Roman" w:cs="Times New Roman"/>
          <w:sz w:val="24"/>
          <w:szCs w:val="24"/>
        </w:rPr>
        <w:t xml:space="preserve">eventually </w:t>
      </w:r>
      <w:r w:rsidR="00AF5F4E">
        <w:rPr>
          <w:rFonts w:ascii="Times New Roman" w:hAnsi="Times New Roman" w:cs="Times New Roman"/>
          <w:sz w:val="24"/>
          <w:szCs w:val="24"/>
        </w:rPr>
        <w:t>settled in Cowlitz County and later</w:t>
      </w:r>
      <w:r w:rsidR="00D611A7">
        <w:rPr>
          <w:rFonts w:ascii="Times New Roman" w:hAnsi="Times New Roman" w:cs="Times New Roman"/>
          <w:sz w:val="24"/>
          <w:szCs w:val="24"/>
        </w:rPr>
        <w:t xml:space="preserve"> </w:t>
      </w:r>
      <w:r w:rsidR="00AF5F4E">
        <w:rPr>
          <w:rFonts w:ascii="Times New Roman" w:hAnsi="Times New Roman" w:cs="Times New Roman"/>
          <w:sz w:val="24"/>
          <w:szCs w:val="24"/>
        </w:rPr>
        <w:t>Grays Harbor County where they ran Dry Goods stores.</w:t>
      </w:r>
      <w:r>
        <w:rPr>
          <w:rFonts w:ascii="Times New Roman" w:hAnsi="Times New Roman" w:cs="Times New Roman"/>
          <w:sz w:val="24"/>
          <w:szCs w:val="24"/>
        </w:rPr>
        <w:t xml:space="preserve"> Growing up in coastal city and well-known trading hub like Tripoli may have</w:t>
      </w:r>
      <w:r w:rsidR="00D611A7">
        <w:rPr>
          <w:rFonts w:ascii="Times New Roman" w:hAnsi="Times New Roman" w:cs="Times New Roman"/>
          <w:sz w:val="24"/>
          <w:szCs w:val="24"/>
        </w:rPr>
        <w:t xml:space="preserve"> given</w:t>
      </w:r>
      <w:r>
        <w:rPr>
          <w:rFonts w:ascii="Times New Roman" w:hAnsi="Times New Roman" w:cs="Times New Roman"/>
          <w:sz w:val="24"/>
          <w:szCs w:val="24"/>
        </w:rPr>
        <w:t xml:space="preserve"> Saleem</w:t>
      </w:r>
      <w:r w:rsidR="00D611A7">
        <w:rPr>
          <w:rFonts w:ascii="Times New Roman" w:hAnsi="Times New Roman" w:cs="Times New Roman"/>
          <w:sz w:val="24"/>
          <w:szCs w:val="24"/>
        </w:rPr>
        <w:t xml:space="preserve"> an eye for economic booms and made the</w:t>
      </w:r>
      <w:r>
        <w:rPr>
          <w:rFonts w:ascii="Times New Roman" w:hAnsi="Times New Roman" w:cs="Times New Roman"/>
          <w:sz w:val="24"/>
          <w:szCs w:val="24"/>
        </w:rPr>
        <w:t xml:space="preserve"> decision</w:t>
      </w:r>
      <w:r w:rsidR="00D611A7">
        <w:rPr>
          <w:rFonts w:ascii="Times New Roman" w:hAnsi="Times New Roman" w:cs="Times New Roman"/>
          <w:sz w:val="24"/>
          <w:szCs w:val="24"/>
        </w:rPr>
        <w:t>s</w:t>
      </w:r>
      <w:r>
        <w:rPr>
          <w:rFonts w:ascii="Times New Roman" w:hAnsi="Times New Roman" w:cs="Times New Roman"/>
          <w:sz w:val="24"/>
          <w:szCs w:val="24"/>
        </w:rPr>
        <w:t xml:space="preserve"> to move t</w:t>
      </w:r>
      <w:r w:rsidR="00D611A7">
        <w:rPr>
          <w:rFonts w:ascii="Times New Roman" w:hAnsi="Times New Roman" w:cs="Times New Roman"/>
          <w:sz w:val="24"/>
          <w:szCs w:val="24"/>
        </w:rPr>
        <w:t>hrough</w:t>
      </w:r>
      <w:r>
        <w:rPr>
          <w:rFonts w:ascii="Times New Roman" w:hAnsi="Times New Roman" w:cs="Times New Roman"/>
          <w:sz w:val="24"/>
          <w:szCs w:val="24"/>
        </w:rPr>
        <w:t xml:space="preserve"> thriving</w:t>
      </w:r>
      <w:r w:rsidR="00B026CA">
        <w:rPr>
          <w:rFonts w:ascii="Times New Roman" w:hAnsi="Times New Roman" w:cs="Times New Roman"/>
          <w:sz w:val="24"/>
          <w:szCs w:val="24"/>
        </w:rPr>
        <w:t xml:space="preserve"> and growing</w:t>
      </w:r>
      <w:r>
        <w:rPr>
          <w:rFonts w:ascii="Times New Roman" w:hAnsi="Times New Roman" w:cs="Times New Roman"/>
          <w:sz w:val="24"/>
          <w:szCs w:val="24"/>
        </w:rPr>
        <w:t xml:space="preserve"> coastal ci</w:t>
      </w:r>
      <w:r w:rsidR="00AF5F4E">
        <w:rPr>
          <w:rFonts w:ascii="Times New Roman" w:hAnsi="Times New Roman" w:cs="Times New Roman"/>
          <w:sz w:val="24"/>
          <w:szCs w:val="24"/>
        </w:rPr>
        <w:t>ties and</w:t>
      </w:r>
      <w:r>
        <w:rPr>
          <w:rFonts w:ascii="Times New Roman" w:hAnsi="Times New Roman" w:cs="Times New Roman"/>
          <w:sz w:val="24"/>
          <w:szCs w:val="24"/>
        </w:rPr>
        <w:t xml:space="preserve"> to</w:t>
      </w:r>
      <w:r w:rsidR="00AF5F4E">
        <w:rPr>
          <w:rFonts w:ascii="Times New Roman" w:hAnsi="Times New Roman" w:cs="Times New Roman"/>
          <w:sz w:val="24"/>
          <w:szCs w:val="24"/>
        </w:rPr>
        <w:t xml:space="preserve"> open or</w:t>
      </w:r>
      <w:r>
        <w:rPr>
          <w:rFonts w:ascii="Times New Roman" w:hAnsi="Times New Roman" w:cs="Times New Roman"/>
          <w:sz w:val="24"/>
          <w:szCs w:val="24"/>
        </w:rPr>
        <w:t xml:space="preserve"> </w:t>
      </w:r>
      <w:r w:rsidR="00AF5F4E">
        <w:rPr>
          <w:rFonts w:ascii="Times New Roman" w:hAnsi="Times New Roman" w:cs="Times New Roman"/>
          <w:sz w:val="24"/>
          <w:szCs w:val="24"/>
        </w:rPr>
        <w:t xml:space="preserve">purchase </w:t>
      </w:r>
      <w:r>
        <w:rPr>
          <w:rFonts w:ascii="Times New Roman" w:hAnsi="Times New Roman" w:cs="Times New Roman"/>
          <w:sz w:val="24"/>
          <w:szCs w:val="24"/>
        </w:rPr>
        <w:t>store</w:t>
      </w:r>
      <w:r w:rsidR="00AF5F4E">
        <w:rPr>
          <w:rFonts w:ascii="Times New Roman" w:hAnsi="Times New Roman" w:cs="Times New Roman"/>
          <w:sz w:val="24"/>
          <w:szCs w:val="24"/>
        </w:rPr>
        <w:t>s</w:t>
      </w:r>
      <w:r>
        <w:rPr>
          <w:rFonts w:ascii="Times New Roman" w:hAnsi="Times New Roman" w:cs="Times New Roman"/>
          <w:sz w:val="24"/>
          <w:szCs w:val="24"/>
        </w:rPr>
        <w:t xml:space="preserve"> that much easier</w:t>
      </w:r>
      <w:r w:rsidR="00B026CA">
        <w:rPr>
          <w:rFonts w:ascii="Times New Roman" w:hAnsi="Times New Roman" w:cs="Times New Roman"/>
          <w:sz w:val="24"/>
          <w:szCs w:val="24"/>
        </w:rPr>
        <w:t xml:space="preserve"> a risk to take</w:t>
      </w:r>
      <w:r>
        <w:rPr>
          <w:rFonts w:ascii="Times New Roman" w:hAnsi="Times New Roman" w:cs="Times New Roman"/>
          <w:sz w:val="24"/>
          <w:szCs w:val="24"/>
        </w:rPr>
        <w:t>.</w:t>
      </w:r>
      <w:r w:rsidR="00AF5F4E">
        <w:rPr>
          <w:rFonts w:ascii="Times New Roman" w:hAnsi="Times New Roman" w:cs="Times New Roman"/>
          <w:sz w:val="24"/>
          <w:szCs w:val="24"/>
        </w:rPr>
        <w:t xml:space="preserve"> Saleem began identifying himself as S.A. Bitar in business letterhead, a popular convention for businessmen of the day, and the Bitar family</w:t>
      </w:r>
      <w:r w:rsidR="0000061F">
        <w:rPr>
          <w:rFonts w:ascii="Times New Roman" w:hAnsi="Times New Roman" w:cs="Times New Roman"/>
          <w:sz w:val="24"/>
          <w:szCs w:val="24"/>
        </w:rPr>
        <w:t xml:space="preserve"> finally</w:t>
      </w:r>
      <w:r w:rsidR="00AF5F4E">
        <w:rPr>
          <w:rFonts w:ascii="Times New Roman" w:hAnsi="Times New Roman" w:cs="Times New Roman"/>
          <w:sz w:val="24"/>
          <w:szCs w:val="24"/>
        </w:rPr>
        <w:t xml:space="preserve"> moved to Raymond</w:t>
      </w:r>
      <w:r w:rsidR="00D611A7">
        <w:rPr>
          <w:rFonts w:ascii="Times New Roman" w:hAnsi="Times New Roman" w:cs="Times New Roman"/>
          <w:sz w:val="24"/>
          <w:szCs w:val="24"/>
        </w:rPr>
        <w:t xml:space="preserve"> with intentions to continue their successful businesses. When they </w:t>
      </w:r>
      <w:r w:rsidR="0000061F">
        <w:rPr>
          <w:rFonts w:ascii="Times New Roman" w:hAnsi="Times New Roman" w:cs="Times New Roman"/>
          <w:sz w:val="24"/>
          <w:szCs w:val="24"/>
        </w:rPr>
        <w:t>arrived,</w:t>
      </w:r>
      <w:r w:rsidR="00D611A7">
        <w:rPr>
          <w:rFonts w:ascii="Times New Roman" w:hAnsi="Times New Roman" w:cs="Times New Roman"/>
          <w:sz w:val="24"/>
          <w:szCs w:val="24"/>
        </w:rPr>
        <w:t xml:space="preserve"> they were not the only </w:t>
      </w:r>
      <w:r w:rsidR="00AA14E3">
        <w:rPr>
          <w:rFonts w:ascii="Times New Roman" w:hAnsi="Times New Roman" w:cs="Times New Roman"/>
          <w:sz w:val="24"/>
          <w:szCs w:val="24"/>
        </w:rPr>
        <w:t xml:space="preserve">Lebanese </w:t>
      </w:r>
      <w:r w:rsidR="00D611A7">
        <w:rPr>
          <w:rFonts w:ascii="Times New Roman" w:hAnsi="Times New Roman" w:cs="Times New Roman"/>
          <w:sz w:val="24"/>
          <w:szCs w:val="24"/>
        </w:rPr>
        <w:t>immigrant families to find success in th</w:t>
      </w:r>
      <w:r w:rsidR="00B026CA">
        <w:rPr>
          <w:rFonts w:ascii="Times New Roman" w:hAnsi="Times New Roman" w:cs="Times New Roman"/>
          <w:sz w:val="24"/>
          <w:szCs w:val="24"/>
        </w:rPr>
        <w:t>at</w:t>
      </w:r>
      <w:r w:rsidR="00D611A7">
        <w:rPr>
          <w:rFonts w:ascii="Times New Roman" w:hAnsi="Times New Roman" w:cs="Times New Roman"/>
          <w:sz w:val="24"/>
          <w:szCs w:val="24"/>
        </w:rPr>
        <w:t xml:space="preserve"> rainy little town</w:t>
      </w:r>
      <w:r w:rsidR="00B026CA">
        <w:rPr>
          <w:rFonts w:ascii="Times New Roman" w:hAnsi="Times New Roman" w:cs="Times New Roman"/>
          <w:sz w:val="24"/>
          <w:szCs w:val="24"/>
        </w:rPr>
        <w:t xml:space="preserve"> on the Willapa</w:t>
      </w:r>
      <w:r w:rsidR="00D611A7">
        <w:rPr>
          <w:rFonts w:ascii="Times New Roman" w:hAnsi="Times New Roman" w:cs="Times New Roman"/>
          <w:sz w:val="24"/>
          <w:szCs w:val="24"/>
        </w:rPr>
        <w:t>.</w:t>
      </w:r>
      <w:r w:rsidR="00FE6147">
        <w:rPr>
          <w:rFonts w:ascii="Times New Roman" w:hAnsi="Times New Roman" w:cs="Times New Roman"/>
          <w:sz w:val="24"/>
          <w:szCs w:val="24"/>
        </w:rPr>
        <w:t xml:space="preserve"> Elias Fred </w:t>
      </w:r>
      <w:proofErr w:type="spellStart"/>
      <w:r w:rsidR="00FE6147">
        <w:rPr>
          <w:rFonts w:ascii="Times New Roman" w:hAnsi="Times New Roman" w:cs="Times New Roman"/>
          <w:sz w:val="24"/>
          <w:szCs w:val="24"/>
        </w:rPr>
        <w:t>Dracob</w:t>
      </w:r>
      <w:r w:rsidR="00261255">
        <w:rPr>
          <w:rFonts w:ascii="Times New Roman" w:hAnsi="Times New Roman" w:cs="Times New Roman"/>
          <w:sz w:val="24"/>
          <w:szCs w:val="24"/>
        </w:rPr>
        <w:t>l</w:t>
      </w:r>
      <w:r w:rsidR="00FE6147">
        <w:rPr>
          <w:rFonts w:ascii="Times New Roman" w:hAnsi="Times New Roman" w:cs="Times New Roman"/>
          <w:sz w:val="24"/>
          <w:szCs w:val="24"/>
        </w:rPr>
        <w:t>y</w:t>
      </w:r>
      <w:proofErr w:type="spellEnd"/>
      <w:r w:rsidR="00FE6147">
        <w:rPr>
          <w:rFonts w:ascii="Times New Roman" w:hAnsi="Times New Roman" w:cs="Times New Roman"/>
          <w:sz w:val="24"/>
          <w:szCs w:val="24"/>
        </w:rPr>
        <w:t xml:space="preserve"> and the </w:t>
      </w:r>
      <w:proofErr w:type="spellStart"/>
      <w:r w:rsidR="00FE6147">
        <w:rPr>
          <w:rFonts w:ascii="Times New Roman" w:hAnsi="Times New Roman" w:cs="Times New Roman"/>
          <w:sz w:val="24"/>
          <w:szCs w:val="24"/>
        </w:rPr>
        <w:t>Dracob</w:t>
      </w:r>
      <w:r w:rsidR="00261255">
        <w:rPr>
          <w:rFonts w:ascii="Times New Roman" w:hAnsi="Times New Roman" w:cs="Times New Roman"/>
          <w:sz w:val="24"/>
          <w:szCs w:val="24"/>
        </w:rPr>
        <w:t>l</w:t>
      </w:r>
      <w:r w:rsidR="00FE6147">
        <w:rPr>
          <w:rFonts w:ascii="Times New Roman" w:hAnsi="Times New Roman" w:cs="Times New Roman"/>
          <w:sz w:val="24"/>
          <w:szCs w:val="24"/>
        </w:rPr>
        <w:t>y</w:t>
      </w:r>
      <w:proofErr w:type="spellEnd"/>
      <w:r w:rsidR="00FE6147">
        <w:rPr>
          <w:rFonts w:ascii="Times New Roman" w:hAnsi="Times New Roman" w:cs="Times New Roman"/>
          <w:sz w:val="24"/>
          <w:szCs w:val="24"/>
        </w:rPr>
        <w:t xml:space="preserve"> family were also </w:t>
      </w:r>
      <w:r w:rsidR="00AA14E3">
        <w:rPr>
          <w:rFonts w:ascii="Times New Roman" w:hAnsi="Times New Roman" w:cs="Times New Roman"/>
          <w:sz w:val="24"/>
          <w:szCs w:val="24"/>
        </w:rPr>
        <w:t>Lebanese</w:t>
      </w:r>
      <w:r w:rsidR="00FE6147">
        <w:rPr>
          <w:rFonts w:ascii="Times New Roman" w:hAnsi="Times New Roman" w:cs="Times New Roman"/>
          <w:sz w:val="24"/>
          <w:szCs w:val="24"/>
        </w:rPr>
        <w:t xml:space="preserve"> immigrants that</w:t>
      </w:r>
      <w:r w:rsidR="00AA14E3">
        <w:rPr>
          <w:rFonts w:ascii="Times New Roman" w:hAnsi="Times New Roman" w:cs="Times New Roman"/>
          <w:sz w:val="24"/>
          <w:szCs w:val="24"/>
        </w:rPr>
        <w:t xml:space="preserve"> had</w:t>
      </w:r>
      <w:r w:rsidR="00FE6147">
        <w:rPr>
          <w:rFonts w:ascii="Times New Roman" w:hAnsi="Times New Roman" w:cs="Times New Roman"/>
          <w:sz w:val="24"/>
          <w:szCs w:val="24"/>
        </w:rPr>
        <w:t xml:space="preserve"> opened </w:t>
      </w:r>
      <w:r w:rsidR="00EE534B">
        <w:rPr>
          <w:rFonts w:ascii="Times New Roman" w:hAnsi="Times New Roman" w:cs="Times New Roman"/>
          <w:sz w:val="24"/>
          <w:szCs w:val="24"/>
        </w:rPr>
        <w:t xml:space="preserve">successful </w:t>
      </w:r>
      <w:r w:rsidR="00FE6147">
        <w:rPr>
          <w:rFonts w:ascii="Times New Roman" w:hAnsi="Times New Roman" w:cs="Times New Roman"/>
          <w:sz w:val="24"/>
          <w:szCs w:val="24"/>
        </w:rPr>
        <w:t>businesses</w:t>
      </w:r>
      <w:r w:rsidR="00EE534B">
        <w:rPr>
          <w:rFonts w:ascii="Times New Roman" w:hAnsi="Times New Roman" w:cs="Times New Roman"/>
          <w:sz w:val="24"/>
          <w:szCs w:val="24"/>
        </w:rPr>
        <w:t xml:space="preserve"> downtown.</w:t>
      </w:r>
      <w:r w:rsidR="00FE6147">
        <w:rPr>
          <w:rFonts w:ascii="Times New Roman" w:hAnsi="Times New Roman" w:cs="Times New Roman"/>
          <w:sz w:val="24"/>
          <w:szCs w:val="24"/>
        </w:rPr>
        <w:t xml:space="preserve"> I personally remember th</w:t>
      </w:r>
      <w:r w:rsidR="00EE534B">
        <w:rPr>
          <w:rFonts w:ascii="Times New Roman" w:hAnsi="Times New Roman" w:cs="Times New Roman"/>
          <w:sz w:val="24"/>
          <w:szCs w:val="24"/>
        </w:rPr>
        <w:t xml:space="preserve">e </w:t>
      </w:r>
      <w:proofErr w:type="spellStart"/>
      <w:r w:rsidR="00EE534B">
        <w:rPr>
          <w:rFonts w:ascii="Times New Roman" w:hAnsi="Times New Roman" w:cs="Times New Roman"/>
          <w:sz w:val="24"/>
          <w:szCs w:val="24"/>
        </w:rPr>
        <w:t>Dracob</w:t>
      </w:r>
      <w:r w:rsidR="00261255">
        <w:rPr>
          <w:rFonts w:ascii="Times New Roman" w:hAnsi="Times New Roman" w:cs="Times New Roman"/>
          <w:sz w:val="24"/>
          <w:szCs w:val="24"/>
        </w:rPr>
        <w:t>l</w:t>
      </w:r>
      <w:r w:rsidR="00EE534B">
        <w:rPr>
          <w:rFonts w:ascii="Times New Roman" w:hAnsi="Times New Roman" w:cs="Times New Roman"/>
          <w:sz w:val="24"/>
          <w:szCs w:val="24"/>
        </w:rPr>
        <w:t>y</w:t>
      </w:r>
      <w:proofErr w:type="spellEnd"/>
      <w:r w:rsidR="00FE6147">
        <w:rPr>
          <w:rFonts w:ascii="Times New Roman" w:hAnsi="Times New Roman" w:cs="Times New Roman"/>
          <w:sz w:val="24"/>
          <w:szCs w:val="24"/>
        </w:rPr>
        <w:t xml:space="preserve"> building</w:t>
      </w:r>
      <w:r w:rsidR="00EE534B">
        <w:rPr>
          <w:rFonts w:ascii="Times New Roman" w:hAnsi="Times New Roman" w:cs="Times New Roman"/>
          <w:sz w:val="24"/>
          <w:szCs w:val="24"/>
        </w:rPr>
        <w:t>s</w:t>
      </w:r>
      <w:r w:rsidR="00FE6147">
        <w:rPr>
          <w:rFonts w:ascii="Times New Roman" w:hAnsi="Times New Roman" w:cs="Times New Roman"/>
          <w:sz w:val="24"/>
          <w:szCs w:val="24"/>
        </w:rPr>
        <w:t xml:space="preserve"> and the family name from my own childhood in Raymond.</w:t>
      </w:r>
      <w:r w:rsidR="00FE6147">
        <w:rPr>
          <w:rStyle w:val="FootnoteReference"/>
          <w:rFonts w:ascii="Times New Roman" w:hAnsi="Times New Roman" w:cs="Times New Roman"/>
          <w:sz w:val="24"/>
          <w:szCs w:val="24"/>
        </w:rPr>
        <w:footnoteReference w:id="8"/>
      </w:r>
      <w:r w:rsidR="00FE6147">
        <w:rPr>
          <w:rFonts w:ascii="Times New Roman" w:hAnsi="Times New Roman" w:cs="Times New Roman"/>
          <w:sz w:val="24"/>
          <w:szCs w:val="24"/>
        </w:rPr>
        <w:t xml:space="preserve"> </w:t>
      </w:r>
      <w:r w:rsidR="00D611A7">
        <w:rPr>
          <w:rFonts w:ascii="Times New Roman" w:hAnsi="Times New Roman" w:cs="Times New Roman"/>
          <w:sz w:val="24"/>
          <w:szCs w:val="24"/>
        </w:rPr>
        <w:t xml:space="preserve"> Salim Khalil </w:t>
      </w:r>
      <w:proofErr w:type="spellStart"/>
      <w:r w:rsidR="00D611A7">
        <w:rPr>
          <w:rFonts w:ascii="Times New Roman" w:hAnsi="Times New Roman" w:cs="Times New Roman"/>
          <w:sz w:val="24"/>
          <w:szCs w:val="24"/>
        </w:rPr>
        <w:t>Shoucair</w:t>
      </w:r>
      <w:proofErr w:type="spellEnd"/>
      <w:r w:rsidR="00D611A7">
        <w:rPr>
          <w:rFonts w:ascii="Times New Roman" w:hAnsi="Times New Roman" w:cs="Times New Roman"/>
          <w:sz w:val="24"/>
          <w:szCs w:val="24"/>
        </w:rPr>
        <w:t xml:space="preserve"> and his family already owned and operated successful businesses in town</w:t>
      </w:r>
      <w:r w:rsidR="00EE534B">
        <w:rPr>
          <w:rFonts w:ascii="Times New Roman" w:hAnsi="Times New Roman" w:cs="Times New Roman"/>
          <w:sz w:val="24"/>
          <w:szCs w:val="24"/>
        </w:rPr>
        <w:t xml:space="preserve"> when the </w:t>
      </w:r>
      <w:proofErr w:type="spellStart"/>
      <w:r w:rsidR="00EE534B">
        <w:rPr>
          <w:rFonts w:ascii="Times New Roman" w:hAnsi="Times New Roman" w:cs="Times New Roman"/>
          <w:sz w:val="24"/>
          <w:szCs w:val="24"/>
        </w:rPr>
        <w:t>Bitar’s</w:t>
      </w:r>
      <w:proofErr w:type="spellEnd"/>
      <w:r w:rsidR="00EE534B">
        <w:rPr>
          <w:rFonts w:ascii="Times New Roman" w:hAnsi="Times New Roman" w:cs="Times New Roman"/>
          <w:sz w:val="24"/>
          <w:szCs w:val="24"/>
        </w:rPr>
        <w:t xml:space="preserve"> arrived</w:t>
      </w:r>
      <w:r w:rsidR="00D611A7">
        <w:rPr>
          <w:rFonts w:ascii="Times New Roman" w:hAnsi="Times New Roman" w:cs="Times New Roman"/>
          <w:sz w:val="24"/>
          <w:szCs w:val="24"/>
        </w:rPr>
        <w:t xml:space="preserve">. According to oral histories, Salim </w:t>
      </w:r>
      <w:proofErr w:type="spellStart"/>
      <w:r w:rsidR="00D611A7">
        <w:rPr>
          <w:rFonts w:ascii="Times New Roman" w:hAnsi="Times New Roman" w:cs="Times New Roman"/>
          <w:sz w:val="24"/>
          <w:szCs w:val="24"/>
        </w:rPr>
        <w:t>Shoucair</w:t>
      </w:r>
      <w:proofErr w:type="spellEnd"/>
      <w:r w:rsidR="0000061F">
        <w:rPr>
          <w:rFonts w:ascii="Times New Roman" w:hAnsi="Times New Roman" w:cs="Times New Roman"/>
          <w:sz w:val="24"/>
          <w:szCs w:val="24"/>
        </w:rPr>
        <w:t xml:space="preserve"> had owned a store at 210 1</w:t>
      </w:r>
      <w:r w:rsidR="0000061F" w:rsidRPr="0000061F">
        <w:rPr>
          <w:rFonts w:ascii="Times New Roman" w:hAnsi="Times New Roman" w:cs="Times New Roman"/>
          <w:sz w:val="24"/>
          <w:szCs w:val="24"/>
          <w:vertAlign w:val="superscript"/>
        </w:rPr>
        <w:t>st</w:t>
      </w:r>
      <w:r w:rsidR="0000061F">
        <w:rPr>
          <w:rFonts w:ascii="Times New Roman" w:hAnsi="Times New Roman" w:cs="Times New Roman"/>
          <w:sz w:val="24"/>
          <w:szCs w:val="24"/>
        </w:rPr>
        <w:t xml:space="preserve"> Street</w:t>
      </w:r>
      <w:r w:rsidR="003503EC">
        <w:rPr>
          <w:rFonts w:ascii="Times New Roman" w:hAnsi="Times New Roman" w:cs="Times New Roman"/>
          <w:sz w:val="24"/>
          <w:szCs w:val="24"/>
        </w:rPr>
        <w:t xml:space="preserve"> since 1906</w:t>
      </w:r>
      <w:r w:rsidR="00AA14E3">
        <w:rPr>
          <w:rFonts w:ascii="Times New Roman" w:hAnsi="Times New Roman" w:cs="Times New Roman"/>
          <w:sz w:val="24"/>
          <w:szCs w:val="24"/>
        </w:rPr>
        <w:t>. Named</w:t>
      </w:r>
      <w:r w:rsidR="0000061F">
        <w:rPr>
          <w:rFonts w:ascii="Times New Roman" w:hAnsi="Times New Roman" w:cs="Times New Roman"/>
          <w:sz w:val="24"/>
          <w:szCs w:val="24"/>
        </w:rPr>
        <w:t xml:space="preserve"> La Vouge,</w:t>
      </w:r>
      <w:r w:rsidR="003503EC">
        <w:rPr>
          <w:rFonts w:ascii="Times New Roman" w:hAnsi="Times New Roman" w:cs="Times New Roman"/>
          <w:sz w:val="24"/>
          <w:szCs w:val="24"/>
        </w:rPr>
        <w:t xml:space="preserve"> it was</w:t>
      </w:r>
      <w:r w:rsidR="0000061F">
        <w:rPr>
          <w:rFonts w:ascii="Times New Roman" w:hAnsi="Times New Roman" w:cs="Times New Roman"/>
          <w:sz w:val="24"/>
          <w:szCs w:val="24"/>
        </w:rPr>
        <w:t xml:space="preserve"> prime real estate for</w:t>
      </w:r>
      <w:r w:rsidR="00D611A7">
        <w:rPr>
          <w:rFonts w:ascii="Times New Roman" w:hAnsi="Times New Roman" w:cs="Times New Roman"/>
          <w:sz w:val="24"/>
          <w:szCs w:val="24"/>
        </w:rPr>
        <w:t xml:space="preserve"> S.A. Bitar</w:t>
      </w:r>
      <w:r w:rsidR="00FE6147">
        <w:rPr>
          <w:rFonts w:ascii="Times New Roman" w:hAnsi="Times New Roman" w:cs="Times New Roman"/>
          <w:sz w:val="24"/>
          <w:szCs w:val="24"/>
        </w:rPr>
        <w:t>,</w:t>
      </w:r>
      <w:r w:rsidR="0000061F">
        <w:rPr>
          <w:rFonts w:ascii="Times New Roman" w:hAnsi="Times New Roman" w:cs="Times New Roman"/>
          <w:sz w:val="24"/>
          <w:szCs w:val="24"/>
        </w:rPr>
        <w:t xml:space="preserve"> who purchased the store</w:t>
      </w:r>
      <w:r w:rsidR="00D611A7">
        <w:rPr>
          <w:rFonts w:ascii="Times New Roman" w:hAnsi="Times New Roman" w:cs="Times New Roman"/>
          <w:sz w:val="24"/>
          <w:szCs w:val="24"/>
        </w:rPr>
        <w:t xml:space="preserve"> sometime between 1915 – 1919</w:t>
      </w:r>
      <w:r w:rsidR="003C4340">
        <w:rPr>
          <w:rFonts w:ascii="Times New Roman" w:hAnsi="Times New Roman" w:cs="Times New Roman"/>
          <w:sz w:val="24"/>
          <w:szCs w:val="24"/>
        </w:rPr>
        <w:t xml:space="preserve"> when</w:t>
      </w:r>
      <w:r w:rsidR="0000061F">
        <w:rPr>
          <w:rFonts w:ascii="Times New Roman" w:hAnsi="Times New Roman" w:cs="Times New Roman"/>
          <w:sz w:val="24"/>
          <w:szCs w:val="24"/>
        </w:rPr>
        <w:t xml:space="preserve"> </w:t>
      </w:r>
      <w:proofErr w:type="spellStart"/>
      <w:r w:rsidR="0000061F">
        <w:rPr>
          <w:rFonts w:ascii="Times New Roman" w:hAnsi="Times New Roman" w:cs="Times New Roman"/>
          <w:sz w:val="24"/>
          <w:szCs w:val="24"/>
        </w:rPr>
        <w:lastRenderedPageBreak/>
        <w:t>Shoucair</w:t>
      </w:r>
      <w:proofErr w:type="spellEnd"/>
      <w:r w:rsidR="003C4340">
        <w:rPr>
          <w:rFonts w:ascii="Times New Roman" w:hAnsi="Times New Roman" w:cs="Times New Roman"/>
          <w:sz w:val="24"/>
          <w:szCs w:val="24"/>
        </w:rPr>
        <w:t xml:space="preserve"> decided</w:t>
      </w:r>
      <w:r w:rsidR="0000061F">
        <w:rPr>
          <w:rFonts w:ascii="Times New Roman" w:hAnsi="Times New Roman" w:cs="Times New Roman"/>
          <w:sz w:val="24"/>
          <w:szCs w:val="24"/>
        </w:rPr>
        <w:t xml:space="preserve"> to</w:t>
      </w:r>
      <w:r w:rsidR="003C4340">
        <w:rPr>
          <w:rFonts w:ascii="Times New Roman" w:hAnsi="Times New Roman" w:cs="Times New Roman"/>
          <w:sz w:val="24"/>
          <w:szCs w:val="24"/>
        </w:rPr>
        <w:t xml:space="preserve"> move</w:t>
      </w:r>
      <w:r w:rsidR="0000061F">
        <w:rPr>
          <w:rFonts w:ascii="Times New Roman" w:hAnsi="Times New Roman" w:cs="Times New Roman"/>
          <w:sz w:val="24"/>
          <w:szCs w:val="24"/>
        </w:rPr>
        <w:t xml:space="preserve"> California. The small but thriving Lebanese immigrant community</w:t>
      </w:r>
      <w:r w:rsidR="00904FCF">
        <w:rPr>
          <w:rFonts w:ascii="Times New Roman" w:hAnsi="Times New Roman" w:cs="Times New Roman"/>
          <w:sz w:val="24"/>
          <w:szCs w:val="24"/>
        </w:rPr>
        <w:t xml:space="preserve"> raised their families, became community leaders, and ran their</w:t>
      </w:r>
      <w:r w:rsidR="0000061F">
        <w:rPr>
          <w:rFonts w:ascii="Times New Roman" w:hAnsi="Times New Roman" w:cs="Times New Roman"/>
          <w:sz w:val="24"/>
          <w:szCs w:val="24"/>
        </w:rPr>
        <w:t xml:space="preserve"> many profitable businesses that stood the test of time in Raymond</w:t>
      </w:r>
      <w:r w:rsidR="00904FCF">
        <w:rPr>
          <w:rFonts w:ascii="Times New Roman" w:hAnsi="Times New Roman" w:cs="Times New Roman"/>
          <w:sz w:val="24"/>
          <w:szCs w:val="24"/>
        </w:rPr>
        <w:t>.</w:t>
      </w:r>
      <w:r w:rsidR="0000061F">
        <w:rPr>
          <w:rFonts w:ascii="Times New Roman" w:hAnsi="Times New Roman" w:cs="Times New Roman"/>
          <w:sz w:val="24"/>
          <w:szCs w:val="24"/>
        </w:rPr>
        <w:t xml:space="preserve"> </w:t>
      </w:r>
      <w:proofErr w:type="spellStart"/>
      <w:r w:rsidR="0000061F">
        <w:rPr>
          <w:rFonts w:ascii="Times New Roman" w:hAnsi="Times New Roman" w:cs="Times New Roman"/>
          <w:sz w:val="24"/>
          <w:szCs w:val="24"/>
        </w:rPr>
        <w:t>Bitar’s</w:t>
      </w:r>
      <w:proofErr w:type="spellEnd"/>
      <w:r w:rsidR="0000061F">
        <w:rPr>
          <w:rFonts w:ascii="Times New Roman" w:hAnsi="Times New Roman" w:cs="Times New Roman"/>
          <w:sz w:val="24"/>
          <w:szCs w:val="24"/>
        </w:rPr>
        <w:t xml:space="preserve"> </w:t>
      </w:r>
      <w:r w:rsidR="00904FCF">
        <w:rPr>
          <w:rFonts w:ascii="Times New Roman" w:hAnsi="Times New Roman" w:cs="Times New Roman"/>
          <w:sz w:val="24"/>
          <w:szCs w:val="24"/>
        </w:rPr>
        <w:t>Department Store, operated by</w:t>
      </w:r>
      <w:r w:rsidR="0000061F">
        <w:rPr>
          <w:rFonts w:ascii="Times New Roman" w:hAnsi="Times New Roman" w:cs="Times New Roman"/>
          <w:sz w:val="24"/>
          <w:szCs w:val="24"/>
        </w:rPr>
        <w:t xml:space="preserve"> the aptly named S.A. Bitar &amp; Sons</w:t>
      </w:r>
      <w:r w:rsidR="00904FCF">
        <w:rPr>
          <w:rFonts w:ascii="Times New Roman" w:hAnsi="Times New Roman" w:cs="Times New Roman"/>
          <w:sz w:val="24"/>
          <w:szCs w:val="24"/>
        </w:rPr>
        <w:t>,</w:t>
      </w:r>
      <w:r w:rsidR="00AF5F4E">
        <w:rPr>
          <w:rFonts w:ascii="Times New Roman" w:hAnsi="Times New Roman" w:cs="Times New Roman"/>
          <w:sz w:val="24"/>
          <w:szCs w:val="24"/>
        </w:rPr>
        <w:t xml:space="preserve"> was </w:t>
      </w:r>
      <w:r w:rsidR="00AA14E3">
        <w:rPr>
          <w:rFonts w:ascii="Times New Roman" w:hAnsi="Times New Roman" w:cs="Times New Roman"/>
          <w:sz w:val="24"/>
          <w:szCs w:val="24"/>
        </w:rPr>
        <w:t xml:space="preserve">a </w:t>
      </w:r>
      <w:r w:rsidR="00AF5F4E">
        <w:rPr>
          <w:rFonts w:ascii="Times New Roman" w:hAnsi="Times New Roman" w:cs="Times New Roman"/>
          <w:sz w:val="24"/>
          <w:szCs w:val="24"/>
        </w:rPr>
        <w:t>fixture of</w:t>
      </w:r>
      <w:r>
        <w:rPr>
          <w:rFonts w:ascii="Times New Roman" w:hAnsi="Times New Roman" w:cs="Times New Roman"/>
          <w:sz w:val="24"/>
          <w:szCs w:val="24"/>
        </w:rPr>
        <w:t xml:space="preserve"> downtown Raymond</w:t>
      </w:r>
      <w:r w:rsidR="00904FCF">
        <w:rPr>
          <w:rFonts w:ascii="Times New Roman" w:hAnsi="Times New Roman" w:cs="Times New Roman"/>
          <w:sz w:val="24"/>
          <w:szCs w:val="24"/>
        </w:rPr>
        <w:t xml:space="preserve"> for decades</w:t>
      </w:r>
      <w:r w:rsidR="00AF5F4E">
        <w:rPr>
          <w:rFonts w:ascii="Times New Roman" w:hAnsi="Times New Roman" w:cs="Times New Roman"/>
          <w:sz w:val="24"/>
          <w:szCs w:val="24"/>
        </w:rPr>
        <w:t>.</w:t>
      </w:r>
      <w:r w:rsidR="00AF5F4E">
        <w:rPr>
          <w:rStyle w:val="FootnoteReference"/>
          <w:rFonts w:ascii="Times New Roman" w:hAnsi="Times New Roman" w:cs="Times New Roman"/>
          <w:sz w:val="24"/>
          <w:szCs w:val="24"/>
        </w:rPr>
        <w:footnoteReference w:id="9"/>
      </w:r>
      <w:r w:rsidR="00C04230">
        <w:rPr>
          <w:rFonts w:ascii="Times New Roman" w:hAnsi="Times New Roman" w:cs="Times New Roman"/>
          <w:sz w:val="24"/>
          <w:szCs w:val="24"/>
        </w:rPr>
        <w:t xml:space="preserve"> </w:t>
      </w:r>
    </w:p>
    <w:p w14:paraId="7E0AAF6E" w14:textId="67885CF5" w:rsidR="0087198C" w:rsidRPr="003E08CA" w:rsidRDefault="00E547A9" w:rsidP="003E08CA">
      <w:pPr>
        <w:spacing w:line="480" w:lineRule="auto"/>
        <w:ind w:firstLine="720"/>
        <w:jc w:val="center"/>
        <w:rPr>
          <w:rFonts w:ascii="Times New Roman" w:hAnsi="Times New Roman" w:cs="Times New Roman"/>
          <w:sz w:val="24"/>
          <w:szCs w:val="24"/>
        </w:rPr>
      </w:pPr>
      <w:r>
        <w:rPr>
          <w:rFonts w:ascii="Times New Roman" w:hAnsi="Times New Roman" w:cs="Times New Roman"/>
          <w:b/>
          <w:bCs/>
          <w:sz w:val="24"/>
          <w:szCs w:val="24"/>
        </w:rPr>
        <w:t xml:space="preserve">Emil </w:t>
      </w:r>
      <w:proofErr w:type="spellStart"/>
      <w:r>
        <w:rPr>
          <w:rFonts w:ascii="Times New Roman" w:hAnsi="Times New Roman" w:cs="Times New Roman"/>
          <w:b/>
          <w:bCs/>
          <w:sz w:val="24"/>
          <w:szCs w:val="24"/>
        </w:rPr>
        <w:t>Bitar</w:t>
      </w:r>
      <w:proofErr w:type="spellEnd"/>
      <w:r>
        <w:rPr>
          <w:rFonts w:ascii="Times New Roman" w:hAnsi="Times New Roman" w:cs="Times New Roman"/>
          <w:b/>
          <w:bCs/>
          <w:sz w:val="24"/>
          <w:szCs w:val="24"/>
        </w:rPr>
        <w:t xml:space="preserve">: </w:t>
      </w:r>
      <w:r w:rsidR="00261255">
        <w:rPr>
          <w:rFonts w:ascii="Times New Roman" w:hAnsi="Times New Roman" w:cs="Times New Roman"/>
          <w:b/>
          <w:bCs/>
          <w:sz w:val="24"/>
          <w:szCs w:val="24"/>
        </w:rPr>
        <w:t>A Well-Dressed Man</w:t>
      </w:r>
    </w:p>
    <w:p w14:paraId="4849CF41" w14:textId="5B9C163F" w:rsidR="00833ED8" w:rsidRDefault="00DA64B4" w:rsidP="00B757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 and Azzie Bitar had their first child, </w:t>
      </w:r>
      <w:proofErr w:type="spellStart"/>
      <w:r>
        <w:rPr>
          <w:rFonts w:ascii="Times New Roman" w:hAnsi="Times New Roman" w:cs="Times New Roman"/>
          <w:sz w:val="24"/>
          <w:szCs w:val="24"/>
        </w:rPr>
        <w:t>Wadir</w:t>
      </w:r>
      <w:proofErr w:type="spellEnd"/>
      <w:r>
        <w:rPr>
          <w:rFonts w:ascii="Times New Roman" w:hAnsi="Times New Roman" w:cs="Times New Roman"/>
          <w:sz w:val="24"/>
          <w:szCs w:val="24"/>
        </w:rPr>
        <w:t xml:space="preserve"> S. Bitar</w:t>
      </w:r>
      <w:r w:rsidR="00AE0433">
        <w:rPr>
          <w:rFonts w:ascii="Times New Roman" w:hAnsi="Times New Roman" w:cs="Times New Roman"/>
          <w:sz w:val="24"/>
          <w:szCs w:val="24"/>
        </w:rPr>
        <w:t>, in 1908 and o</w:t>
      </w:r>
      <w:r w:rsidR="00DD0D7A">
        <w:rPr>
          <w:rFonts w:ascii="Times New Roman" w:hAnsi="Times New Roman" w:cs="Times New Roman"/>
          <w:sz w:val="24"/>
          <w:szCs w:val="24"/>
        </w:rPr>
        <w:t>ver the course of the following six years they had four more</w:t>
      </w:r>
      <w:r w:rsidR="00C441AD">
        <w:rPr>
          <w:rFonts w:ascii="Times New Roman" w:hAnsi="Times New Roman" w:cs="Times New Roman"/>
          <w:sz w:val="24"/>
          <w:szCs w:val="24"/>
        </w:rPr>
        <w:t xml:space="preserve"> children: George S. Bitar, Josephine Bitar, Emil S. Bitar, and Maxine Bitar</w:t>
      </w:r>
      <w:r w:rsidR="00351739">
        <w:rPr>
          <w:rFonts w:ascii="Times New Roman" w:hAnsi="Times New Roman" w:cs="Times New Roman"/>
          <w:sz w:val="24"/>
          <w:szCs w:val="24"/>
        </w:rPr>
        <w:t>.</w:t>
      </w:r>
      <w:r w:rsidR="00231B2B">
        <w:rPr>
          <w:rFonts w:ascii="Times New Roman" w:hAnsi="Times New Roman" w:cs="Times New Roman"/>
          <w:sz w:val="24"/>
          <w:szCs w:val="24"/>
        </w:rPr>
        <w:t xml:space="preserve"> </w:t>
      </w:r>
      <w:r w:rsidR="006E5BC2">
        <w:rPr>
          <w:rFonts w:ascii="Times New Roman" w:hAnsi="Times New Roman" w:cs="Times New Roman"/>
          <w:sz w:val="24"/>
          <w:szCs w:val="24"/>
        </w:rPr>
        <w:t>The focus of this story is on the</w:t>
      </w:r>
      <w:r w:rsidR="004460A6">
        <w:rPr>
          <w:rFonts w:ascii="Times New Roman" w:hAnsi="Times New Roman" w:cs="Times New Roman"/>
          <w:sz w:val="24"/>
          <w:szCs w:val="24"/>
        </w:rPr>
        <w:t xml:space="preserve"> fourth-born Bitar child, Emil. Emil was born on March 27, </w:t>
      </w:r>
      <w:proofErr w:type="gramStart"/>
      <w:r w:rsidR="004460A6">
        <w:rPr>
          <w:rFonts w:ascii="Times New Roman" w:hAnsi="Times New Roman" w:cs="Times New Roman"/>
          <w:sz w:val="24"/>
          <w:szCs w:val="24"/>
        </w:rPr>
        <w:t>1913</w:t>
      </w:r>
      <w:proofErr w:type="gramEnd"/>
      <w:r w:rsidR="004460A6">
        <w:rPr>
          <w:rFonts w:ascii="Times New Roman" w:hAnsi="Times New Roman" w:cs="Times New Roman"/>
          <w:sz w:val="24"/>
          <w:szCs w:val="24"/>
        </w:rPr>
        <w:t xml:space="preserve"> in Montesano, Washington</w:t>
      </w:r>
      <w:r w:rsidR="005F0A2F">
        <w:rPr>
          <w:rFonts w:ascii="Times New Roman" w:hAnsi="Times New Roman" w:cs="Times New Roman"/>
          <w:sz w:val="24"/>
          <w:szCs w:val="24"/>
        </w:rPr>
        <w:t xml:space="preserve"> and was baptized</w:t>
      </w:r>
      <w:r w:rsidR="00C66020">
        <w:rPr>
          <w:rFonts w:ascii="Times New Roman" w:hAnsi="Times New Roman" w:cs="Times New Roman"/>
          <w:sz w:val="24"/>
          <w:szCs w:val="24"/>
        </w:rPr>
        <w:t xml:space="preserve"> Christian that same day</w:t>
      </w:r>
      <w:r w:rsidR="004460A6">
        <w:rPr>
          <w:rFonts w:ascii="Times New Roman" w:hAnsi="Times New Roman" w:cs="Times New Roman"/>
          <w:sz w:val="24"/>
          <w:szCs w:val="24"/>
        </w:rPr>
        <w:t xml:space="preserve">. </w:t>
      </w:r>
      <w:r w:rsidR="00136EDA">
        <w:rPr>
          <w:rFonts w:ascii="Times New Roman" w:hAnsi="Times New Roman" w:cs="Times New Roman"/>
          <w:sz w:val="24"/>
          <w:szCs w:val="24"/>
        </w:rPr>
        <w:t>Census records indicate that neither of his parents attended school growing up,</w:t>
      </w:r>
      <w:r w:rsidR="0055617F">
        <w:rPr>
          <w:rFonts w:ascii="Times New Roman" w:hAnsi="Times New Roman" w:cs="Times New Roman"/>
          <w:sz w:val="24"/>
          <w:szCs w:val="24"/>
        </w:rPr>
        <w:t xml:space="preserve"> </w:t>
      </w:r>
      <w:r w:rsidR="00136EDA">
        <w:rPr>
          <w:rFonts w:ascii="Times New Roman" w:hAnsi="Times New Roman" w:cs="Times New Roman"/>
          <w:sz w:val="24"/>
          <w:szCs w:val="24"/>
        </w:rPr>
        <w:t>they</w:t>
      </w:r>
      <w:r w:rsidR="0055617F">
        <w:rPr>
          <w:rFonts w:ascii="Times New Roman" w:hAnsi="Times New Roman" w:cs="Times New Roman"/>
          <w:sz w:val="24"/>
          <w:szCs w:val="24"/>
        </w:rPr>
        <w:t xml:space="preserve"> clearly</w:t>
      </w:r>
      <w:r w:rsidR="00136EDA">
        <w:rPr>
          <w:rFonts w:ascii="Times New Roman" w:hAnsi="Times New Roman" w:cs="Times New Roman"/>
          <w:sz w:val="24"/>
          <w:szCs w:val="24"/>
        </w:rPr>
        <w:t xml:space="preserve"> wanted their children to</w:t>
      </w:r>
      <w:r w:rsidR="0055617F">
        <w:rPr>
          <w:rFonts w:ascii="Times New Roman" w:hAnsi="Times New Roman" w:cs="Times New Roman"/>
          <w:sz w:val="24"/>
          <w:szCs w:val="24"/>
        </w:rPr>
        <w:t xml:space="preserve"> get good educations</w:t>
      </w:r>
      <w:r w:rsidR="00261236">
        <w:rPr>
          <w:rFonts w:ascii="Times New Roman" w:hAnsi="Times New Roman" w:cs="Times New Roman"/>
          <w:sz w:val="24"/>
          <w:szCs w:val="24"/>
        </w:rPr>
        <w:t xml:space="preserve"> and </w:t>
      </w:r>
      <w:r w:rsidR="004460A6">
        <w:rPr>
          <w:rFonts w:ascii="Times New Roman" w:hAnsi="Times New Roman" w:cs="Times New Roman"/>
          <w:sz w:val="24"/>
          <w:szCs w:val="24"/>
        </w:rPr>
        <w:t xml:space="preserve">to </w:t>
      </w:r>
      <w:r w:rsidR="00261236">
        <w:rPr>
          <w:rFonts w:ascii="Times New Roman" w:hAnsi="Times New Roman" w:cs="Times New Roman"/>
          <w:sz w:val="24"/>
          <w:szCs w:val="24"/>
        </w:rPr>
        <w:t>focus on developing numerous life skills</w:t>
      </w:r>
      <w:r w:rsidR="0055617F">
        <w:rPr>
          <w:rFonts w:ascii="Times New Roman" w:hAnsi="Times New Roman" w:cs="Times New Roman"/>
          <w:sz w:val="24"/>
          <w:szCs w:val="24"/>
        </w:rPr>
        <w:t xml:space="preserve">. Emil went to </w:t>
      </w:r>
      <w:r w:rsidR="0002366A">
        <w:rPr>
          <w:rFonts w:ascii="Times New Roman" w:hAnsi="Times New Roman" w:cs="Times New Roman"/>
          <w:sz w:val="24"/>
          <w:szCs w:val="24"/>
        </w:rPr>
        <w:t>school in Raymond and worked at the family business in the summers as soon as he was old enough. The 1930 census</w:t>
      </w:r>
      <w:r w:rsidR="00261236">
        <w:rPr>
          <w:rFonts w:ascii="Times New Roman" w:hAnsi="Times New Roman" w:cs="Times New Roman"/>
          <w:sz w:val="24"/>
          <w:szCs w:val="24"/>
        </w:rPr>
        <w:t xml:space="preserve"> also</w:t>
      </w:r>
      <w:r w:rsidR="0002366A">
        <w:rPr>
          <w:rFonts w:ascii="Times New Roman" w:hAnsi="Times New Roman" w:cs="Times New Roman"/>
          <w:sz w:val="24"/>
          <w:szCs w:val="24"/>
        </w:rPr>
        <w:t xml:space="preserve"> shows that then-seventeen</w:t>
      </w:r>
      <w:r w:rsidR="00656D8E">
        <w:rPr>
          <w:rFonts w:ascii="Times New Roman" w:hAnsi="Times New Roman" w:cs="Times New Roman"/>
          <w:sz w:val="24"/>
          <w:szCs w:val="24"/>
        </w:rPr>
        <w:t>-ye</w:t>
      </w:r>
      <w:r w:rsidR="00FB0252">
        <w:rPr>
          <w:rFonts w:ascii="Times New Roman" w:hAnsi="Times New Roman" w:cs="Times New Roman"/>
          <w:sz w:val="24"/>
          <w:szCs w:val="24"/>
        </w:rPr>
        <w:t>a</w:t>
      </w:r>
      <w:r w:rsidR="00656D8E">
        <w:rPr>
          <w:rFonts w:ascii="Times New Roman" w:hAnsi="Times New Roman" w:cs="Times New Roman"/>
          <w:sz w:val="24"/>
          <w:szCs w:val="24"/>
        </w:rPr>
        <w:t xml:space="preserve">r-old </w:t>
      </w:r>
      <w:r w:rsidR="00D35113">
        <w:rPr>
          <w:rFonts w:ascii="Times New Roman" w:hAnsi="Times New Roman" w:cs="Times New Roman"/>
          <w:sz w:val="24"/>
          <w:szCs w:val="24"/>
        </w:rPr>
        <w:t>E</w:t>
      </w:r>
      <w:r w:rsidR="00656D8E">
        <w:rPr>
          <w:rFonts w:ascii="Times New Roman" w:hAnsi="Times New Roman" w:cs="Times New Roman"/>
          <w:sz w:val="24"/>
          <w:szCs w:val="24"/>
        </w:rPr>
        <w:t>mil</w:t>
      </w:r>
      <w:r w:rsidR="00DF2752">
        <w:rPr>
          <w:rFonts w:ascii="Times New Roman" w:hAnsi="Times New Roman" w:cs="Times New Roman"/>
          <w:sz w:val="24"/>
          <w:szCs w:val="24"/>
        </w:rPr>
        <w:t xml:space="preserve"> and </w:t>
      </w:r>
      <w:r w:rsidR="00D150C6">
        <w:rPr>
          <w:rFonts w:ascii="Times New Roman" w:hAnsi="Times New Roman" w:cs="Times New Roman"/>
          <w:sz w:val="24"/>
          <w:szCs w:val="24"/>
        </w:rPr>
        <w:t xml:space="preserve">one of his </w:t>
      </w:r>
      <w:r w:rsidR="00DF2752">
        <w:rPr>
          <w:rFonts w:ascii="Times New Roman" w:hAnsi="Times New Roman" w:cs="Times New Roman"/>
          <w:sz w:val="24"/>
          <w:szCs w:val="24"/>
        </w:rPr>
        <w:t>sister</w:t>
      </w:r>
      <w:r w:rsidR="00D150C6">
        <w:rPr>
          <w:rFonts w:ascii="Times New Roman" w:hAnsi="Times New Roman" w:cs="Times New Roman"/>
          <w:sz w:val="24"/>
          <w:szCs w:val="24"/>
        </w:rPr>
        <w:t>s</w:t>
      </w:r>
      <w:r w:rsidR="00DF2752">
        <w:rPr>
          <w:rFonts w:ascii="Times New Roman" w:hAnsi="Times New Roman" w:cs="Times New Roman"/>
          <w:sz w:val="24"/>
          <w:szCs w:val="24"/>
        </w:rPr>
        <w:t xml:space="preserve"> were</w:t>
      </w:r>
      <w:r w:rsidR="00FB0252">
        <w:rPr>
          <w:rFonts w:ascii="Times New Roman" w:hAnsi="Times New Roman" w:cs="Times New Roman"/>
          <w:sz w:val="24"/>
          <w:szCs w:val="24"/>
        </w:rPr>
        <w:t xml:space="preserve"> student</w:t>
      </w:r>
      <w:r w:rsidR="00DF2752">
        <w:rPr>
          <w:rFonts w:ascii="Times New Roman" w:hAnsi="Times New Roman" w:cs="Times New Roman"/>
          <w:sz w:val="24"/>
          <w:szCs w:val="24"/>
        </w:rPr>
        <w:t>s</w:t>
      </w:r>
      <w:r w:rsidR="00FB0252">
        <w:rPr>
          <w:rFonts w:ascii="Times New Roman" w:hAnsi="Times New Roman" w:cs="Times New Roman"/>
          <w:sz w:val="24"/>
          <w:szCs w:val="24"/>
        </w:rPr>
        <w:t xml:space="preserve"> </w:t>
      </w:r>
      <w:r w:rsidR="00D150C6">
        <w:rPr>
          <w:rFonts w:ascii="Times New Roman" w:hAnsi="Times New Roman" w:cs="Times New Roman"/>
          <w:sz w:val="24"/>
          <w:szCs w:val="24"/>
        </w:rPr>
        <w:t>but all three of his</w:t>
      </w:r>
      <w:r w:rsidR="00656D8E">
        <w:rPr>
          <w:rFonts w:ascii="Times New Roman" w:hAnsi="Times New Roman" w:cs="Times New Roman"/>
          <w:sz w:val="24"/>
          <w:szCs w:val="24"/>
        </w:rPr>
        <w:t xml:space="preserve"> </w:t>
      </w:r>
      <w:r w:rsidR="00FB0252">
        <w:rPr>
          <w:rFonts w:ascii="Times New Roman" w:hAnsi="Times New Roman" w:cs="Times New Roman"/>
          <w:sz w:val="24"/>
          <w:szCs w:val="24"/>
        </w:rPr>
        <w:t>older</w:t>
      </w:r>
      <w:r w:rsidR="00656D8E">
        <w:rPr>
          <w:rFonts w:ascii="Times New Roman" w:hAnsi="Times New Roman" w:cs="Times New Roman"/>
          <w:sz w:val="24"/>
          <w:szCs w:val="24"/>
        </w:rPr>
        <w:t xml:space="preserve"> siblings listed their occupations as “Salesman” or “Saleswoman</w:t>
      </w:r>
      <w:r w:rsidR="00C67D17">
        <w:rPr>
          <w:rFonts w:ascii="Times New Roman" w:hAnsi="Times New Roman" w:cs="Times New Roman"/>
          <w:sz w:val="24"/>
          <w:szCs w:val="24"/>
        </w:rPr>
        <w:t>,</w:t>
      </w:r>
      <w:r w:rsidR="00656D8E">
        <w:rPr>
          <w:rFonts w:ascii="Times New Roman" w:hAnsi="Times New Roman" w:cs="Times New Roman"/>
          <w:sz w:val="24"/>
          <w:szCs w:val="24"/>
        </w:rPr>
        <w:t>”</w:t>
      </w:r>
      <w:r w:rsidR="00C67D17">
        <w:rPr>
          <w:rFonts w:ascii="Times New Roman" w:hAnsi="Times New Roman" w:cs="Times New Roman"/>
          <w:sz w:val="24"/>
          <w:szCs w:val="24"/>
        </w:rPr>
        <w:t xml:space="preserve"> while S.A. listed his occupation as “Retail Merchant” selling “Dry Goods.”</w:t>
      </w:r>
      <w:r w:rsidR="00C67D17">
        <w:rPr>
          <w:rStyle w:val="FootnoteReference"/>
          <w:rFonts w:ascii="Times New Roman" w:hAnsi="Times New Roman" w:cs="Times New Roman"/>
          <w:sz w:val="24"/>
          <w:szCs w:val="24"/>
        </w:rPr>
        <w:footnoteReference w:id="10"/>
      </w:r>
      <w:r w:rsidR="00DF2752">
        <w:rPr>
          <w:rFonts w:ascii="Times New Roman" w:hAnsi="Times New Roman" w:cs="Times New Roman"/>
          <w:sz w:val="24"/>
          <w:szCs w:val="24"/>
        </w:rPr>
        <w:t xml:space="preserve"> The family lived </w:t>
      </w:r>
      <w:r w:rsidR="006E4907">
        <w:rPr>
          <w:rFonts w:ascii="Times New Roman" w:hAnsi="Times New Roman" w:cs="Times New Roman"/>
          <w:sz w:val="24"/>
          <w:szCs w:val="24"/>
        </w:rPr>
        <w:t xml:space="preserve">in a </w:t>
      </w:r>
      <w:r w:rsidR="00D150C6">
        <w:rPr>
          <w:rFonts w:ascii="Times New Roman" w:hAnsi="Times New Roman" w:cs="Times New Roman"/>
          <w:sz w:val="24"/>
          <w:szCs w:val="24"/>
        </w:rPr>
        <w:t xml:space="preserve">pretty </w:t>
      </w:r>
      <w:r w:rsidR="006E4907">
        <w:rPr>
          <w:rFonts w:ascii="Times New Roman" w:hAnsi="Times New Roman" w:cs="Times New Roman"/>
          <w:sz w:val="24"/>
          <w:szCs w:val="24"/>
        </w:rPr>
        <w:t>two-story house at</w:t>
      </w:r>
      <w:r w:rsidR="00D150C6">
        <w:rPr>
          <w:rFonts w:ascii="Times New Roman" w:hAnsi="Times New Roman" w:cs="Times New Roman"/>
          <w:sz w:val="24"/>
          <w:szCs w:val="24"/>
        </w:rPr>
        <w:t>op a hill at</w:t>
      </w:r>
      <w:r w:rsidR="00DF2752">
        <w:rPr>
          <w:rFonts w:ascii="Times New Roman" w:hAnsi="Times New Roman" w:cs="Times New Roman"/>
          <w:sz w:val="24"/>
          <w:szCs w:val="24"/>
        </w:rPr>
        <w:t xml:space="preserve"> 1210 Duryea Street located in a neighborhood called “The Island” by locals as it was the only neighborhood in town that was not </w:t>
      </w:r>
      <w:r w:rsidR="00CD714F">
        <w:rPr>
          <w:rFonts w:ascii="Times New Roman" w:hAnsi="Times New Roman" w:cs="Times New Roman"/>
          <w:sz w:val="24"/>
          <w:szCs w:val="24"/>
        </w:rPr>
        <w:t xml:space="preserve">completely submerged </w:t>
      </w:r>
      <w:r w:rsidR="00DF2752">
        <w:rPr>
          <w:rFonts w:ascii="Times New Roman" w:hAnsi="Times New Roman" w:cs="Times New Roman"/>
          <w:sz w:val="24"/>
          <w:szCs w:val="24"/>
        </w:rPr>
        <w:t>when seasonal flooding occurred.</w:t>
      </w:r>
    </w:p>
    <w:p w14:paraId="5577407B" w14:textId="15A1F0E9" w:rsidR="00A11DD9" w:rsidRDefault="00833ED8" w:rsidP="00B7571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Emil excelled as a Raymond High School Seagull</w:t>
      </w:r>
      <w:r w:rsidR="001D4AD0">
        <w:rPr>
          <w:rFonts w:ascii="Times New Roman" w:hAnsi="Times New Roman" w:cs="Times New Roman"/>
          <w:sz w:val="24"/>
          <w:szCs w:val="24"/>
        </w:rPr>
        <w:t xml:space="preserve">. The school </w:t>
      </w:r>
      <w:r w:rsidR="00CF6EE9">
        <w:rPr>
          <w:rFonts w:ascii="Times New Roman" w:hAnsi="Times New Roman" w:cs="Times New Roman"/>
          <w:sz w:val="24"/>
          <w:szCs w:val="24"/>
        </w:rPr>
        <w:t>yearbook</w:t>
      </w:r>
      <w:r w:rsidR="001D4AD0">
        <w:rPr>
          <w:rFonts w:ascii="Times New Roman" w:hAnsi="Times New Roman" w:cs="Times New Roman"/>
          <w:sz w:val="24"/>
          <w:szCs w:val="24"/>
        </w:rPr>
        <w:t xml:space="preserve">, </w:t>
      </w:r>
      <w:r w:rsidR="001D4AD0">
        <w:rPr>
          <w:rFonts w:ascii="Times New Roman" w:hAnsi="Times New Roman" w:cs="Times New Roman"/>
          <w:i/>
          <w:iCs/>
          <w:sz w:val="24"/>
          <w:szCs w:val="24"/>
        </w:rPr>
        <w:t>The Gray Gull</w:t>
      </w:r>
      <w:r w:rsidR="001D4AD0">
        <w:rPr>
          <w:rFonts w:ascii="Times New Roman" w:hAnsi="Times New Roman" w:cs="Times New Roman"/>
          <w:sz w:val="24"/>
          <w:szCs w:val="24"/>
        </w:rPr>
        <w:t xml:space="preserve">, </w:t>
      </w:r>
      <w:r w:rsidR="002C54A4">
        <w:rPr>
          <w:rFonts w:ascii="Times New Roman" w:hAnsi="Times New Roman" w:cs="Times New Roman"/>
          <w:sz w:val="24"/>
          <w:szCs w:val="24"/>
        </w:rPr>
        <w:t>shows that Emil went by the nickname “Abe” in a high school class of approximately thirty-five students.</w:t>
      </w:r>
      <w:r w:rsidR="0002119E">
        <w:rPr>
          <w:rFonts w:ascii="Times New Roman" w:hAnsi="Times New Roman" w:cs="Times New Roman"/>
          <w:sz w:val="24"/>
          <w:szCs w:val="24"/>
        </w:rPr>
        <w:t xml:space="preserve"> </w:t>
      </w:r>
      <w:r w:rsidR="004B4B51">
        <w:rPr>
          <w:rFonts w:ascii="Times New Roman" w:hAnsi="Times New Roman" w:cs="Times New Roman"/>
          <w:sz w:val="24"/>
          <w:szCs w:val="24"/>
        </w:rPr>
        <w:t>Emil clearly had a love of music as he is listed</w:t>
      </w:r>
      <w:r w:rsidR="00D259B9">
        <w:rPr>
          <w:rFonts w:ascii="Times New Roman" w:hAnsi="Times New Roman" w:cs="Times New Roman"/>
          <w:sz w:val="24"/>
          <w:szCs w:val="24"/>
        </w:rPr>
        <w:t xml:space="preserve"> and pictured</w:t>
      </w:r>
      <w:r w:rsidR="004B4B51">
        <w:rPr>
          <w:rFonts w:ascii="Times New Roman" w:hAnsi="Times New Roman" w:cs="Times New Roman"/>
          <w:sz w:val="24"/>
          <w:szCs w:val="24"/>
        </w:rPr>
        <w:t xml:space="preserve"> in the First Year Orchestra </w:t>
      </w:r>
      <w:r w:rsidR="00D259B9">
        <w:rPr>
          <w:rFonts w:ascii="Times New Roman" w:hAnsi="Times New Roman" w:cs="Times New Roman"/>
          <w:sz w:val="24"/>
          <w:szCs w:val="24"/>
        </w:rPr>
        <w:t>and</w:t>
      </w:r>
      <w:r w:rsidR="0002119E">
        <w:rPr>
          <w:rFonts w:ascii="Times New Roman" w:hAnsi="Times New Roman" w:cs="Times New Roman"/>
          <w:sz w:val="24"/>
          <w:szCs w:val="24"/>
        </w:rPr>
        <w:t xml:space="preserve"> the “advanced orchestra” ensemble in which he played the obligato violin</w:t>
      </w:r>
      <w:r w:rsidR="002213F5">
        <w:rPr>
          <w:rFonts w:ascii="Times New Roman" w:hAnsi="Times New Roman" w:cs="Times New Roman"/>
          <w:sz w:val="24"/>
          <w:szCs w:val="24"/>
        </w:rPr>
        <w:t>.</w:t>
      </w:r>
      <w:r w:rsidR="002213F5">
        <w:rPr>
          <w:rStyle w:val="FootnoteReference"/>
          <w:rFonts w:ascii="Times New Roman" w:hAnsi="Times New Roman" w:cs="Times New Roman"/>
          <w:sz w:val="24"/>
          <w:szCs w:val="24"/>
        </w:rPr>
        <w:footnoteReference w:id="11"/>
      </w:r>
      <w:r w:rsidR="00672A27">
        <w:rPr>
          <w:rFonts w:ascii="Times New Roman" w:hAnsi="Times New Roman" w:cs="Times New Roman"/>
          <w:sz w:val="24"/>
          <w:szCs w:val="24"/>
        </w:rPr>
        <w:t xml:space="preserve"> But Emil was not the only one of the Bitar clan to </w:t>
      </w:r>
      <w:r w:rsidR="00711062">
        <w:rPr>
          <w:rFonts w:ascii="Times New Roman" w:hAnsi="Times New Roman" w:cs="Times New Roman"/>
          <w:sz w:val="24"/>
          <w:szCs w:val="24"/>
        </w:rPr>
        <w:t>catch the eye of his peers. His sister Josephine is listed in the same 1928 yearbook as “A maiden with meek brown eyes</w:t>
      </w:r>
      <w:r w:rsidR="00924BB4">
        <w:rPr>
          <w:rFonts w:ascii="Times New Roman" w:hAnsi="Times New Roman" w:cs="Times New Roman"/>
          <w:sz w:val="24"/>
          <w:szCs w:val="24"/>
        </w:rPr>
        <w:t>.” She</w:t>
      </w:r>
      <w:r w:rsidR="00FE3B08">
        <w:rPr>
          <w:rFonts w:ascii="Times New Roman" w:hAnsi="Times New Roman" w:cs="Times New Roman"/>
          <w:sz w:val="24"/>
          <w:szCs w:val="24"/>
        </w:rPr>
        <w:t xml:space="preserve"> participated in Drama club, French Club, Home Economics, and the Girls Sextette </w:t>
      </w:r>
      <w:r w:rsidR="005B7CCF">
        <w:rPr>
          <w:rFonts w:ascii="Times New Roman" w:hAnsi="Times New Roman" w:cs="Times New Roman"/>
          <w:sz w:val="24"/>
          <w:szCs w:val="24"/>
        </w:rPr>
        <w:t xml:space="preserve">along with </w:t>
      </w:r>
      <w:r w:rsidR="00EA2548">
        <w:rPr>
          <w:rFonts w:ascii="Times New Roman" w:hAnsi="Times New Roman" w:cs="Times New Roman"/>
          <w:sz w:val="24"/>
          <w:szCs w:val="24"/>
        </w:rPr>
        <w:t xml:space="preserve">authoring </w:t>
      </w:r>
      <w:r w:rsidR="00E90953">
        <w:rPr>
          <w:rFonts w:ascii="Times New Roman" w:hAnsi="Times New Roman" w:cs="Times New Roman"/>
          <w:sz w:val="24"/>
          <w:szCs w:val="24"/>
        </w:rPr>
        <w:t>several</w:t>
      </w:r>
      <w:r w:rsidR="005B7CCF">
        <w:rPr>
          <w:rFonts w:ascii="Times New Roman" w:hAnsi="Times New Roman" w:cs="Times New Roman"/>
          <w:sz w:val="24"/>
          <w:szCs w:val="24"/>
        </w:rPr>
        <w:t xml:space="preserve"> publications for school papers.</w:t>
      </w:r>
      <w:r w:rsidR="00E90953">
        <w:rPr>
          <w:rStyle w:val="FootnoteReference"/>
          <w:rFonts w:ascii="Times New Roman" w:hAnsi="Times New Roman" w:cs="Times New Roman"/>
          <w:sz w:val="24"/>
          <w:szCs w:val="24"/>
        </w:rPr>
        <w:footnoteReference w:id="12"/>
      </w:r>
      <w:r w:rsidR="00276568">
        <w:rPr>
          <w:rFonts w:ascii="Times New Roman" w:hAnsi="Times New Roman" w:cs="Times New Roman"/>
          <w:sz w:val="24"/>
          <w:szCs w:val="24"/>
        </w:rPr>
        <w:t xml:space="preserve"> </w:t>
      </w:r>
      <w:r w:rsidR="00EE2462">
        <w:rPr>
          <w:rFonts w:ascii="Times New Roman" w:hAnsi="Times New Roman" w:cs="Times New Roman"/>
          <w:sz w:val="24"/>
          <w:szCs w:val="24"/>
        </w:rPr>
        <w:t>After graduating from Raymond High School in 1930</w:t>
      </w:r>
      <w:r w:rsidR="00A21C6A">
        <w:rPr>
          <w:rFonts w:ascii="Times New Roman" w:hAnsi="Times New Roman" w:cs="Times New Roman"/>
          <w:sz w:val="24"/>
          <w:szCs w:val="24"/>
        </w:rPr>
        <w:t xml:space="preserve"> and working one last summer at the Bitar </w:t>
      </w:r>
      <w:r w:rsidR="00816E97">
        <w:rPr>
          <w:rFonts w:ascii="Times New Roman" w:hAnsi="Times New Roman" w:cs="Times New Roman"/>
          <w:sz w:val="24"/>
          <w:szCs w:val="24"/>
        </w:rPr>
        <w:t xml:space="preserve">&amp; Sons </w:t>
      </w:r>
      <w:r w:rsidR="00A21C6A">
        <w:rPr>
          <w:rFonts w:ascii="Times New Roman" w:hAnsi="Times New Roman" w:cs="Times New Roman"/>
          <w:sz w:val="24"/>
          <w:szCs w:val="24"/>
        </w:rPr>
        <w:t>Department Store, Emil decided to continue his education</w:t>
      </w:r>
      <w:r w:rsidR="00EA2548">
        <w:rPr>
          <w:rFonts w:ascii="Times New Roman" w:hAnsi="Times New Roman" w:cs="Times New Roman"/>
          <w:sz w:val="24"/>
          <w:szCs w:val="24"/>
        </w:rPr>
        <w:t>. I</w:t>
      </w:r>
      <w:r w:rsidR="00DC67A8">
        <w:rPr>
          <w:rFonts w:ascii="Times New Roman" w:hAnsi="Times New Roman" w:cs="Times New Roman"/>
          <w:sz w:val="24"/>
          <w:szCs w:val="24"/>
        </w:rPr>
        <w:t>n 1931 he</w:t>
      </w:r>
      <w:r w:rsidR="00A11DD9">
        <w:rPr>
          <w:rFonts w:ascii="Times New Roman" w:hAnsi="Times New Roman" w:cs="Times New Roman"/>
          <w:sz w:val="24"/>
          <w:szCs w:val="24"/>
        </w:rPr>
        <w:t xml:space="preserve"> enrolled in Washington State College and</w:t>
      </w:r>
      <w:r w:rsidR="00A21C6A">
        <w:rPr>
          <w:rFonts w:ascii="Times New Roman" w:hAnsi="Times New Roman" w:cs="Times New Roman"/>
          <w:sz w:val="24"/>
          <w:szCs w:val="24"/>
        </w:rPr>
        <w:t xml:space="preserve"> </w:t>
      </w:r>
      <w:r w:rsidR="00520C29">
        <w:rPr>
          <w:rFonts w:ascii="Times New Roman" w:hAnsi="Times New Roman" w:cs="Times New Roman"/>
          <w:sz w:val="24"/>
          <w:szCs w:val="24"/>
        </w:rPr>
        <w:t xml:space="preserve">moved to Pullman </w:t>
      </w:r>
      <w:r w:rsidR="00AF0004">
        <w:rPr>
          <w:rFonts w:ascii="Times New Roman" w:hAnsi="Times New Roman" w:cs="Times New Roman"/>
          <w:sz w:val="24"/>
          <w:szCs w:val="24"/>
        </w:rPr>
        <w:t>to become a</w:t>
      </w:r>
      <w:r w:rsidR="00520C29">
        <w:rPr>
          <w:rFonts w:ascii="Times New Roman" w:hAnsi="Times New Roman" w:cs="Times New Roman"/>
          <w:sz w:val="24"/>
          <w:szCs w:val="24"/>
        </w:rPr>
        <w:t xml:space="preserve"> Washington State Co</w:t>
      </w:r>
      <w:r w:rsidR="00AF0004">
        <w:rPr>
          <w:rFonts w:ascii="Times New Roman" w:hAnsi="Times New Roman" w:cs="Times New Roman"/>
          <w:sz w:val="24"/>
          <w:szCs w:val="24"/>
        </w:rPr>
        <w:t>ugar.</w:t>
      </w:r>
    </w:p>
    <w:p w14:paraId="19E3BFBF" w14:textId="38849D7D" w:rsidR="00FF5C47" w:rsidRDefault="00A11DD9" w:rsidP="00B75714">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in college Emi</w:t>
      </w:r>
      <w:r w:rsidR="00CF6EE9">
        <w:rPr>
          <w:rFonts w:ascii="Times New Roman" w:hAnsi="Times New Roman" w:cs="Times New Roman"/>
          <w:sz w:val="24"/>
          <w:szCs w:val="24"/>
        </w:rPr>
        <w:t>l</w:t>
      </w:r>
      <w:r>
        <w:rPr>
          <w:rFonts w:ascii="Times New Roman" w:hAnsi="Times New Roman" w:cs="Times New Roman"/>
          <w:sz w:val="24"/>
          <w:szCs w:val="24"/>
        </w:rPr>
        <w:t xml:space="preserve"> came into his own and grew into a </w:t>
      </w:r>
      <w:r w:rsidR="002060EA">
        <w:rPr>
          <w:rFonts w:ascii="Times New Roman" w:hAnsi="Times New Roman" w:cs="Times New Roman"/>
          <w:sz w:val="24"/>
          <w:szCs w:val="24"/>
        </w:rPr>
        <w:t>handsome young man.</w:t>
      </w:r>
      <w:r w:rsidR="00F53921">
        <w:rPr>
          <w:rFonts w:ascii="Times New Roman" w:hAnsi="Times New Roman" w:cs="Times New Roman"/>
          <w:sz w:val="24"/>
          <w:szCs w:val="24"/>
        </w:rPr>
        <w:t xml:space="preserve"> Tall and slender with a full head of onyx hair he parted o</w:t>
      </w:r>
      <w:r w:rsidR="004771ED">
        <w:rPr>
          <w:rFonts w:ascii="Times New Roman" w:hAnsi="Times New Roman" w:cs="Times New Roman"/>
          <w:sz w:val="24"/>
          <w:szCs w:val="24"/>
        </w:rPr>
        <w:t xml:space="preserve">n the left, he had angular features and a strong jawline. </w:t>
      </w:r>
      <w:r w:rsidR="002574B6">
        <w:rPr>
          <w:rFonts w:ascii="Times New Roman" w:hAnsi="Times New Roman" w:cs="Times New Roman"/>
          <w:sz w:val="24"/>
          <w:szCs w:val="24"/>
        </w:rPr>
        <w:t xml:space="preserve">Once established at WSC Emil took part in numerous clubs and social </w:t>
      </w:r>
      <w:r w:rsidR="007E7AEC">
        <w:rPr>
          <w:rFonts w:ascii="Times New Roman" w:hAnsi="Times New Roman" w:cs="Times New Roman"/>
          <w:sz w:val="24"/>
          <w:szCs w:val="24"/>
        </w:rPr>
        <w:t xml:space="preserve">organization for WSC students. In 1934 he was on the “Rally Committee” that was responsible for organizing pep rallies and school spirit events throughout the academic year. </w:t>
      </w:r>
      <w:r w:rsidR="001206B7">
        <w:rPr>
          <w:rFonts w:ascii="Times New Roman" w:hAnsi="Times New Roman" w:cs="Times New Roman"/>
          <w:sz w:val="24"/>
          <w:szCs w:val="24"/>
        </w:rPr>
        <w:t xml:space="preserve">The class of 1934 elected its class officers and tabbed Emil as the Vice-President for the group. </w:t>
      </w:r>
      <w:r w:rsidR="008948D2">
        <w:rPr>
          <w:rFonts w:ascii="Times New Roman" w:hAnsi="Times New Roman" w:cs="Times New Roman"/>
          <w:sz w:val="24"/>
          <w:szCs w:val="24"/>
        </w:rPr>
        <w:t xml:space="preserve">Maxine </w:t>
      </w:r>
      <w:proofErr w:type="spellStart"/>
      <w:r w:rsidR="008948D2">
        <w:rPr>
          <w:rFonts w:ascii="Times New Roman" w:hAnsi="Times New Roman" w:cs="Times New Roman"/>
          <w:sz w:val="24"/>
          <w:szCs w:val="24"/>
        </w:rPr>
        <w:t>Vandercook</w:t>
      </w:r>
      <w:proofErr w:type="spellEnd"/>
      <w:r w:rsidR="008948D2">
        <w:rPr>
          <w:rFonts w:ascii="Times New Roman" w:hAnsi="Times New Roman" w:cs="Times New Roman"/>
          <w:sz w:val="24"/>
          <w:szCs w:val="24"/>
        </w:rPr>
        <w:t xml:space="preserve"> was elected as </w:t>
      </w:r>
      <w:r w:rsidR="00CF6EE9">
        <w:rPr>
          <w:rFonts w:ascii="Times New Roman" w:hAnsi="Times New Roman" w:cs="Times New Roman"/>
          <w:sz w:val="24"/>
          <w:szCs w:val="24"/>
        </w:rPr>
        <w:t>treasurer,</w:t>
      </w:r>
      <w:r w:rsidR="008948D2">
        <w:rPr>
          <w:rFonts w:ascii="Times New Roman" w:hAnsi="Times New Roman" w:cs="Times New Roman"/>
          <w:sz w:val="24"/>
          <w:szCs w:val="24"/>
        </w:rPr>
        <w:t xml:space="preserve"> and she is pictured next to Emil in the 1934 yearbook</w:t>
      </w:r>
      <w:r w:rsidR="006056DB">
        <w:rPr>
          <w:rFonts w:ascii="Times New Roman" w:hAnsi="Times New Roman" w:cs="Times New Roman"/>
          <w:sz w:val="24"/>
          <w:szCs w:val="24"/>
        </w:rPr>
        <w:t xml:space="preserve">. This is an interesting connection </w:t>
      </w:r>
      <w:r w:rsidR="006056DB">
        <w:rPr>
          <w:rFonts w:ascii="Times New Roman" w:hAnsi="Times New Roman" w:cs="Times New Roman"/>
          <w:sz w:val="24"/>
          <w:szCs w:val="24"/>
        </w:rPr>
        <w:lastRenderedPageBreak/>
        <w:t xml:space="preserve">for Emil because </w:t>
      </w:r>
      <w:r w:rsidR="00931289">
        <w:rPr>
          <w:rFonts w:ascii="Times New Roman" w:hAnsi="Times New Roman" w:cs="Times New Roman"/>
          <w:sz w:val="24"/>
          <w:szCs w:val="24"/>
        </w:rPr>
        <w:t xml:space="preserve">Maxine </w:t>
      </w:r>
      <w:proofErr w:type="spellStart"/>
      <w:r w:rsidR="00931289">
        <w:rPr>
          <w:rFonts w:ascii="Times New Roman" w:hAnsi="Times New Roman" w:cs="Times New Roman"/>
          <w:sz w:val="24"/>
          <w:szCs w:val="24"/>
        </w:rPr>
        <w:t>Vandercook</w:t>
      </w:r>
      <w:proofErr w:type="spellEnd"/>
      <w:r w:rsidR="00931289">
        <w:rPr>
          <w:rFonts w:ascii="Times New Roman" w:hAnsi="Times New Roman" w:cs="Times New Roman"/>
          <w:sz w:val="24"/>
          <w:szCs w:val="24"/>
        </w:rPr>
        <w:t xml:space="preserve"> was close friends, it appears, with one Frances</w:t>
      </w:r>
      <w:r w:rsidR="00B46B0F">
        <w:rPr>
          <w:rFonts w:ascii="Times New Roman" w:hAnsi="Times New Roman" w:cs="Times New Roman"/>
          <w:sz w:val="24"/>
          <w:szCs w:val="24"/>
        </w:rPr>
        <w:t xml:space="preserve"> Nedra Graves of Centralia, Washington. In October of 1935 the </w:t>
      </w:r>
      <w:r w:rsidR="00B46B0F">
        <w:rPr>
          <w:rFonts w:ascii="Times New Roman" w:hAnsi="Times New Roman" w:cs="Times New Roman"/>
          <w:i/>
          <w:iCs/>
          <w:sz w:val="24"/>
          <w:szCs w:val="24"/>
        </w:rPr>
        <w:t xml:space="preserve">Chehalis Bee-Nugget </w:t>
      </w:r>
      <w:r w:rsidR="00B46B0F">
        <w:rPr>
          <w:rFonts w:ascii="Times New Roman" w:hAnsi="Times New Roman" w:cs="Times New Roman"/>
          <w:sz w:val="24"/>
          <w:szCs w:val="24"/>
        </w:rPr>
        <w:t xml:space="preserve">wrote an article </w:t>
      </w:r>
      <w:r w:rsidR="00114774">
        <w:rPr>
          <w:rFonts w:ascii="Times New Roman" w:hAnsi="Times New Roman" w:cs="Times New Roman"/>
          <w:sz w:val="24"/>
          <w:szCs w:val="24"/>
        </w:rPr>
        <w:t xml:space="preserve">explaining that many local people were going to Pullman that weekend to watch the Washington State Cougars take on the University of Washington Huskies </w:t>
      </w:r>
      <w:r w:rsidR="0049455D">
        <w:rPr>
          <w:rFonts w:ascii="Times New Roman" w:hAnsi="Times New Roman" w:cs="Times New Roman"/>
          <w:sz w:val="24"/>
          <w:szCs w:val="24"/>
        </w:rPr>
        <w:t xml:space="preserve">in Pullman. The article says “Miss Maxine </w:t>
      </w:r>
      <w:proofErr w:type="spellStart"/>
      <w:r w:rsidR="0049455D">
        <w:rPr>
          <w:rFonts w:ascii="Times New Roman" w:hAnsi="Times New Roman" w:cs="Times New Roman"/>
          <w:sz w:val="24"/>
          <w:szCs w:val="24"/>
        </w:rPr>
        <w:t>Vandercook</w:t>
      </w:r>
      <w:proofErr w:type="spellEnd"/>
      <w:r w:rsidR="0049455D">
        <w:rPr>
          <w:rFonts w:ascii="Times New Roman" w:hAnsi="Times New Roman" w:cs="Times New Roman"/>
          <w:sz w:val="24"/>
          <w:szCs w:val="24"/>
        </w:rPr>
        <w:t xml:space="preserve"> and Miss Frances Graves of Centralia</w:t>
      </w:r>
      <w:r w:rsidR="004D22AB">
        <w:rPr>
          <w:rFonts w:ascii="Times New Roman" w:hAnsi="Times New Roman" w:cs="Times New Roman"/>
          <w:sz w:val="24"/>
          <w:szCs w:val="24"/>
        </w:rPr>
        <w:t xml:space="preserve"> . . . will leave Seattle Saturday morning by airplane for </w:t>
      </w:r>
      <w:r w:rsidR="00CF6EE9">
        <w:rPr>
          <w:rFonts w:ascii="Times New Roman" w:hAnsi="Times New Roman" w:cs="Times New Roman"/>
          <w:sz w:val="24"/>
          <w:szCs w:val="24"/>
        </w:rPr>
        <w:t>Spokane</w:t>
      </w:r>
      <w:r w:rsidR="004D22AB">
        <w:rPr>
          <w:rFonts w:ascii="Times New Roman" w:hAnsi="Times New Roman" w:cs="Times New Roman"/>
          <w:sz w:val="24"/>
          <w:szCs w:val="24"/>
        </w:rPr>
        <w:t>,” to catch the game.</w:t>
      </w:r>
      <w:r w:rsidR="00BA103F">
        <w:rPr>
          <w:rStyle w:val="FootnoteReference"/>
          <w:rFonts w:ascii="Times New Roman" w:hAnsi="Times New Roman" w:cs="Times New Roman"/>
          <w:sz w:val="24"/>
          <w:szCs w:val="24"/>
        </w:rPr>
        <w:footnoteReference w:id="13"/>
      </w:r>
      <w:r w:rsidR="004D22AB">
        <w:rPr>
          <w:rFonts w:ascii="Times New Roman" w:hAnsi="Times New Roman" w:cs="Times New Roman"/>
          <w:sz w:val="24"/>
          <w:szCs w:val="24"/>
        </w:rPr>
        <w:t xml:space="preserve"> It is possible that Emil met </w:t>
      </w:r>
      <w:r w:rsidR="00BA103F">
        <w:rPr>
          <w:rFonts w:ascii="Times New Roman" w:hAnsi="Times New Roman" w:cs="Times New Roman"/>
          <w:sz w:val="24"/>
          <w:szCs w:val="24"/>
        </w:rPr>
        <w:t xml:space="preserve">Frances through his friend and colleague Maxine </w:t>
      </w:r>
      <w:proofErr w:type="spellStart"/>
      <w:r w:rsidR="00BA103F">
        <w:rPr>
          <w:rFonts w:ascii="Times New Roman" w:hAnsi="Times New Roman" w:cs="Times New Roman"/>
          <w:sz w:val="24"/>
          <w:szCs w:val="24"/>
        </w:rPr>
        <w:t>Vandercook</w:t>
      </w:r>
      <w:proofErr w:type="spellEnd"/>
      <w:r w:rsidR="00BA103F">
        <w:rPr>
          <w:rFonts w:ascii="Times New Roman" w:hAnsi="Times New Roman" w:cs="Times New Roman"/>
          <w:sz w:val="24"/>
          <w:szCs w:val="24"/>
        </w:rPr>
        <w:t>.</w:t>
      </w:r>
      <w:r w:rsidR="00D659D8">
        <w:rPr>
          <w:rFonts w:ascii="Times New Roman" w:hAnsi="Times New Roman" w:cs="Times New Roman"/>
          <w:sz w:val="24"/>
          <w:szCs w:val="24"/>
        </w:rPr>
        <w:t xml:space="preserve"> </w:t>
      </w:r>
      <w:r w:rsidR="00171178">
        <w:rPr>
          <w:rFonts w:ascii="Times New Roman" w:hAnsi="Times New Roman" w:cs="Times New Roman"/>
          <w:sz w:val="24"/>
          <w:szCs w:val="24"/>
        </w:rPr>
        <w:t xml:space="preserve">In whatever manner </w:t>
      </w:r>
      <w:r w:rsidR="00D659D8">
        <w:rPr>
          <w:rFonts w:ascii="Times New Roman" w:hAnsi="Times New Roman" w:cs="Times New Roman"/>
          <w:sz w:val="24"/>
          <w:szCs w:val="24"/>
        </w:rPr>
        <w:t xml:space="preserve">they met, the two </w:t>
      </w:r>
      <w:r w:rsidR="00B4559B">
        <w:rPr>
          <w:rFonts w:ascii="Times New Roman" w:hAnsi="Times New Roman" w:cs="Times New Roman"/>
          <w:sz w:val="24"/>
          <w:szCs w:val="24"/>
        </w:rPr>
        <w:t>met</w:t>
      </w:r>
      <w:r w:rsidR="00D659D8">
        <w:rPr>
          <w:rFonts w:ascii="Times New Roman" w:hAnsi="Times New Roman" w:cs="Times New Roman"/>
          <w:sz w:val="24"/>
          <w:szCs w:val="24"/>
        </w:rPr>
        <w:t xml:space="preserve"> one another around this time in their lives.</w:t>
      </w:r>
    </w:p>
    <w:p w14:paraId="65D993D6" w14:textId="704C75B2" w:rsidR="00845207" w:rsidRDefault="009F6C1C" w:rsidP="00B757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Emil was not tending to his duties as Vice President, planning pep rallies, or pursuing the affections of </w:t>
      </w:r>
      <w:r w:rsidR="00FB7930">
        <w:rPr>
          <w:rFonts w:ascii="Times New Roman" w:hAnsi="Times New Roman" w:cs="Times New Roman"/>
          <w:sz w:val="24"/>
          <w:szCs w:val="24"/>
        </w:rPr>
        <w:t>Frances Graves</w:t>
      </w:r>
      <w:r w:rsidR="00613B5F">
        <w:rPr>
          <w:rFonts w:ascii="Times New Roman" w:hAnsi="Times New Roman" w:cs="Times New Roman"/>
          <w:sz w:val="24"/>
          <w:szCs w:val="24"/>
        </w:rPr>
        <w:t xml:space="preserve"> while double majoring in history and political science</w:t>
      </w:r>
      <w:r w:rsidR="00FB7930">
        <w:rPr>
          <w:rFonts w:ascii="Times New Roman" w:hAnsi="Times New Roman" w:cs="Times New Roman"/>
          <w:sz w:val="24"/>
          <w:szCs w:val="24"/>
        </w:rPr>
        <w:t xml:space="preserve"> he kept </w:t>
      </w:r>
      <w:r w:rsidR="007A5E6A">
        <w:rPr>
          <w:rFonts w:ascii="Times New Roman" w:hAnsi="Times New Roman" w:cs="Times New Roman"/>
          <w:sz w:val="24"/>
          <w:szCs w:val="24"/>
        </w:rPr>
        <w:t>remarkably busy</w:t>
      </w:r>
      <w:r w:rsidR="00613B5F">
        <w:rPr>
          <w:rFonts w:ascii="Times New Roman" w:hAnsi="Times New Roman" w:cs="Times New Roman"/>
          <w:sz w:val="24"/>
          <w:szCs w:val="24"/>
        </w:rPr>
        <w:t>.</w:t>
      </w:r>
      <w:r w:rsidR="00613B5F">
        <w:rPr>
          <w:rStyle w:val="FootnoteReference"/>
          <w:rFonts w:ascii="Times New Roman" w:hAnsi="Times New Roman" w:cs="Times New Roman"/>
          <w:sz w:val="24"/>
          <w:szCs w:val="24"/>
        </w:rPr>
        <w:footnoteReference w:id="14"/>
      </w:r>
      <w:r w:rsidR="00613B5F">
        <w:rPr>
          <w:rFonts w:ascii="Times New Roman" w:hAnsi="Times New Roman" w:cs="Times New Roman"/>
          <w:sz w:val="24"/>
          <w:szCs w:val="24"/>
        </w:rPr>
        <w:t xml:space="preserve"> </w:t>
      </w:r>
      <w:r w:rsidR="00DF1A1B">
        <w:rPr>
          <w:rFonts w:ascii="Times New Roman" w:hAnsi="Times New Roman" w:cs="Times New Roman"/>
          <w:sz w:val="24"/>
          <w:szCs w:val="24"/>
        </w:rPr>
        <w:t>He joined Washington State College’s Reserve Officer Training Corp program in 1935</w:t>
      </w:r>
      <w:r w:rsidR="005F13AE">
        <w:rPr>
          <w:rFonts w:ascii="Times New Roman" w:hAnsi="Times New Roman" w:cs="Times New Roman"/>
          <w:sz w:val="24"/>
          <w:szCs w:val="24"/>
        </w:rPr>
        <w:t xml:space="preserve"> where he </w:t>
      </w:r>
      <w:r w:rsidR="00E96F47">
        <w:rPr>
          <w:rFonts w:ascii="Times New Roman" w:hAnsi="Times New Roman" w:cs="Times New Roman"/>
          <w:sz w:val="24"/>
          <w:szCs w:val="24"/>
        </w:rPr>
        <w:t>served in</w:t>
      </w:r>
      <w:r w:rsidR="005F13AE">
        <w:rPr>
          <w:rFonts w:ascii="Times New Roman" w:hAnsi="Times New Roman" w:cs="Times New Roman"/>
          <w:sz w:val="24"/>
          <w:szCs w:val="24"/>
        </w:rPr>
        <w:t xml:space="preserve"> Company G serving under the command of Captain Joseph E. </w:t>
      </w:r>
      <w:proofErr w:type="spellStart"/>
      <w:r w:rsidR="005F13AE">
        <w:rPr>
          <w:rFonts w:ascii="Times New Roman" w:hAnsi="Times New Roman" w:cs="Times New Roman"/>
          <w:sz w:val="24"/>
          <w:szCs w:val="24"/>
        </w:rPr>
        <w:t>Caraher</w:t>
      </w:r>
      <w:proofErr w:type="spellEnd"/>
      <w:r w:rsidR="005F13AE">
        <w:rPr>
          <w:rFonts w:ascii="Times New Roman" w:hAnsi="Times New Roman" w:cs="Times New Roman"/>
          <w:sz w:val="24"/>
          <w:szCs w:val="24"/>
        </w:rPr>
        <w:t>.</w:t>
      </w:r>
      <w:r w:rsidR="002D7EDE">
        <w:rPr>
          <w:rStyle w:val="FootnoteReference"/>
          <w:rFonts w:ascii="Times New Roman" w:hAnsi="Times New Roman" w:cs="Times New Roman"/>
          <w:sz w:val="24"/>
          <w:szCs w:val="24"/>
        </w:rPr>
        <w:footnoteReference w:id="15"/>
      </w:r>
      <w:r w:rsidR="005D7E35">
        <w:rPr>
          <w:rFonts w:ascii="Times New Roman" w:hAnsi="Times New Roman" w:cs="Times New Roman"/>
          <w:sz w:val="24"/>
          <w:szCs w:val="24"/>
        </w:rPr>
        <w:t xml:space="preserve"> </w:t>
      </w:r>
      <w:r w:rsidR="004A785A">
        <w:rPr>
          <w:rFonts w:ascii="Times New Roman" w:hAnsi="Times New Roman" w:cs="Times New Roman"/>
          <w:sz w:val="24"/>
          <w:szCs w:val="24"/>
        </w:rPr>
        <w:t xml:space="preserve">In 1935 </w:t>
      </w:r>
      <w:r w:rsidR="005B4DDF">
        <w:rPr>
          <w:rFonts w:ascii="Times New Roman" w:hAnsi="Times New Roman" w:cs="Times New Roman"/>
          <w:sz w:val="24"/>
          <w:szCs w:val="24"/>
        </w:rPr>
        <w:t>the annual military ball</w:t>
      </w:r>
      <w:r w:rsidR="00A02B52">
        <w:rPr>
          <w:rFonts w:ascii="Times New Roman" w:hAnsi="Times New Roman" w:cs="Times New Roman"/>
          <w:sz w:val="24"/>
          <w:szCs w:val="24"/>
        </w:rPr>
        <w:t xml:space="preserve"> was revived and hosted</w:t>
      </w:r>
      <w:r w:rsidR="005B4DDF">
        <w:rPr>
          <w:rFonts w:ascii="Times New Roman" w:hAnsi="Times New Roman" w:cs="Times New Roman"/>
          <w:sz w:val="24"/>
          <w:szCs w:val="24"/>
        </w:rPr>
        <w:t xml:space="preserve"> in the Women’s gymnasium. They decorated the gym with sandbags, flags, and military banners</w:t>
      </w:r>
      <w:r w:rsidR="00A02B52">
        <w:rPr>
          <w:rFonts w:ascii="Times New Roman" w:hAnsi="Times New Roman" w:cs="Times New Roman"/>
          <w:sz w:val="24"/>
          <w:szCs w:val="24"/>
        </w:rPr>
        <w:t xml:space="preserve"> to complete the military ambiance</w:t>
      </w:r>
      <w:r w:rsidR="009F15CF">
        <w:rPr>
          <w:rFonts w:ascii="Times New Roman" w:hAnsi="Times New Roman" w:cs="Times New Roman"/>
          <w:sz w:val="24"/>
          <w:szCs w:val="24"/>
        </w:rPr>
        <w:t>. Emil was inducted into the</w:t>
      </w:r>
      <w:r w:rsidR="005D7E35">
        <w:rPr>
          <w:rFonts w:ascii="Times New Roman" w:hAnsi="Times New Roman" w:cs="Times New Roman"/>
          <w:sz w:val="24"/>
          <w:szCs w:val="24"/>
        </w:rPr>
        <w:t xml:space="preserve"> Scabbard and Blade </w:t>
      </w:r>
      <w:r w:rsidR="00E96F47">
        <w:rPr>
          <w:rFonts w:ascii="Times New Roman" w:hAnsi="Times New Roman" w:cs="Times New Roman"/>
          <w:sz w:val="24"/>
          <w:szCs w:val="24"/>
        </w:rPr>
        <w:t>Society</w:t>
      </w:r>
      <w:r w:rsidR="002D5FFD">
        <w:rPr>
          <w:rFonts w:ascii="Times New Roman" w:hAnsi="Times New Roman" w:cs="Times New Roman"/>
          <w:sz w:val="24"/>
          <w:szCs w:val="24"/>
        </w:rPr>
        <w:t>,</w:t>
      </w:r>
      <w:r w:rsidR="00E96F47">
        <w:rPr>
          <w:rFonts w:ascii="Times New Roman" w:hAnsi="Times New Roman" w:cs="Times New Roman"/>
          <w:sz w:val="24"/>
          <w:szCs w:val="24"/>
        </w:rPr>
        <w:t xml:space="preserve"> a military honor </w:t>
      </w:r>
      <w:r w:rsidR="00E96F47">
        <w:rPr>
          <w:rFonts w:ascii="Times New Roman" w:hAnsi="Times New Roman" w:cs="Times New Roman"/>
          <w:sz w:val="24"/>
          <w:szCs w:val="24"/>
        </w:rPr>
        <w:lastRenderedPageBreak/>
        <w:t>society</w:t>
      </w:r>
      <w:r w:rsidR="002D5FFD">
        <w:rPr>
          <w:rFonts w:ascii="Times New Roman" w:hAnsi="Times New Roman" w:cs="Times New Roman"/>
          <w:sz w:val="24"/>
          <w:szCs w:val="24"/>
        </w:rPr>
        <w:t xml:space="preserve"> </w:t>
      </w:r>
      <w:r w:rsidR="00E96F47">
        <w:rPr>
          <w:rFonts w:ascii="Times New Roman" w:hAnsi="Times New Roman" w:cs="Times New Roman"/>
          <w:sz w:val="24"/>
          <w:szCs w:val="24"/>
        </w:rPr>
        <w:t>as First Sergeant</w:t>
      </w:r>
      <w:r w:rsidR="00D329FD">
        <w:rPr>
          <w:rFonts w:ascii="Times New Roman" w:hAnsi="Times New Roman" w:cs="Times New Roman"/>
          <w:sz w:val="24"/>
          <w:szCs w:val="24"/>
        </w:rPr>
        <w:t xml:space="preserve"> Bitar</w:t>
      </w:r>
      <w:r w:rsidR="002D5FFD">
        <w:rPr>
          <w:rFonts w:ascii="Times New Roman" w:hAnsi="Times New Roman" w:cs="Times New Roman"/>
          <w:sz w:val="24"/>
          <w:szCs w:val="24"/>
        </w:rPr>
        <w:t>, during an intermission</w:t>
      </w:r>
      <w:r w:rsidR="00D329FD">
        <w:rPr>
          <w:rFonts w:ascii="Times New Roman" w:hAnsi="Times New Roman" w:cs="Times New Roman"/>
          <w:sz w:val="24"/>
          <w:szCs w:val="24"/>
        </w:rPr>
        <w:t>.</w:t>
      </w:r>
      <w:r w:rsidR="00203F1A">
        <w:rPr>
          <w:rStyle w:val="FootnoteReference"/>
          <w:rFonts w:ascii="Times New Roman" w:hAnsi="Times New Roman" w:cs="Times New Roman"/>
          <w:sz w:val="24"/>
          <w:szCs w:val="24"/>
        </w:rPr>
        <w:footnoteReference w:id="16"/>
      </w:r>
      <w:r w:rsidR="00D329FD">
        <w:rPr>
          <w:rFonts w:ascii="Times New Roman" w:hAnsi="Times New Roman" w:cs="Times New Roman"/>
          <w:sz w:val="24"/>
          <w:szCs w:val="24"/>
        </w:rPr>
        <w:t xml:space="preserve"> </w:t>
      </w:r>
      <w:r w:rsidR="00271DD5">
        <w:rPr>
          <w:rFonts w:ascii="Times New Roman" w:hAnsi="Times New Roman" w:cs="Times New Roman"/>
          <w:sz w:val="24"/>
          <w:szCs w:val="24"/>
        </w:rPr>
        <w:t xml:space="preserve">University President E.O. Holland was an </w:t>
      </w:r>
      <w:r w:rsidR="00D329FD">
        <w:rPr>
          <w:rFonts w:ascii="Times New Roman" w:hAnsi="Times New Roman" w:cs="Times New Roman"/>
          <w:sz w:val="24"/>
          <w:szCs w:val="24"/>
        </w:rPr>
        <w:t xml:space="preserve">also listed as an </w:t>
      </w:r>
      <w:r w:rsidR="00271DD5">
        <w:rPr>
          <w:rFonts w:ascii="Times New Roman" w:hAnsi="Times New Roman" w:cs="Times New Roman"/>
          <w:sz w:val="24"/>
          <w:szCs w:val="24"/>
        </w:rPr>
        <w:t>honorary member</w:t>
      </w:r>
      <w:r w:rsidR="00D329FD">
        <w:rPr>
          <w:rFonts w:ascii="Times New Roman" w:hAnsi="Times New Roman" w:cs="Times New Roman"/>
          <w:sz w:val="24"/>
          <w:szCs w:val="24"/>
        </w:rPr>
        <w:t xml:space="preserve"> for his integral role and active participation in ROTC </w:t>
      </w:r>
      <w:r w:rsidR="00C95251">
        <w:rPr>
          <w:rFonts w:ascii="Times New Roman" w:hAnsi="Times New Roman" w:cs="Times New Roman"/>
          <w:sz w:val="24"/>
          <w:szCs w:val="24"/>
        </w:rPr>
        <w:t>and student life</w:t>
      </w:r>
      <w:r w:rsidR="00E96F47">
        <w:rPr>
          <w:rFonts w:ascii="Times New Roman" w:hAnsi="Times New Roman" w:cs="Times New Roman"/>
          <w:sz w:val="24"/>
          <w:szCs w:val="24"/>
        </w:rPr>
        <w:t>.</w:t>
      </w:r>
      <w:r w:rsidR="00C34DA3">
        <w:rPr>
          <w:rStyle w:val="FootnoteReference"/>
          <w:rFonts w:ascii="Times New Roman" w:hAnsi="Times New Roman" w:cs="Times New Roman"/>
          <w:sz w:val="24"/>
          <w:szCs w:val="24"/>
        </w:rPr>
        <w:footnoteReference w:id="17"/>
      </w:r>
      <w:r w:rsidR="00140155">
        <w:rPr>
          <w:rFonts w:ascii="Times New Roman" w:hAnsi="Times New Roman" w:cs="Times New Roman"/>
          <w:sz w:val="24"/>
          <w:szCs w:val="24"/>
        </w:rPr>
        <w:t xml:space="preserve"> </w:t>
      </w:r>
      <w:r w:rsidR="00C95251">
        <w:rPr>
          <w:rFonts w:ascii="Times New Roman" w:hAnsi="Times New Roman" w:cs="Times New Roman"/>
          <w:sz w:val="24"/>
          <w:szCs w:val="24"/>
        </w:rPr>
        <w:t>Emil</w:t>
      </w:r>
      <w:r w:rsidR="00140155">
        <w:rPr>
          <w:rFonts w:ascii="Times New Roman" w:hAnsi="Times New Roman" w:cs="Times New Roman"/>
          <w:sz w:val="24"/>
          <w:szCs w:val="24"/>
        </w:rPr>
        <w:t xml:space="preserve"> also somehow found the time to serve on the University Board of Control</w:t>
      </w:r>
      <w:r w:rsidR="00FB1565">
        <w:rPr>
          <w:rFonts w:ascii="Times New Roman" w:hAnsi="Times New Roman" w:cs="Times New Roman"/>
          <w:sz w:val="24"/>
          <w:szCs w:val="24"/>
        </w:rPr>
        <w:t xml:space="preserve"> and the Crimson Circle Society</w:t>
      </w:r>
      <w:r w:rsidR="00C95251">
        <w:rPr>
          <w:rFonts w:ascii="Times New Roman" w:hAnsi="Times New Roman" w:cs="Times New Roman"/>
          <w:sz w:val="24"/>
          <w:szCs w:val="24"/>
        </w:rPr>
        <w:t xml:space="preserve"> all four years at WSC</w:t>
      </w:r>
      <w:r w:rsidR="00FB1565">
        <w:rPr>
          <w:rFonts w:ascii="Times New Roman" w:hAnsi="Times New Roman" w:cs="Times New Roman"/>
          <w:sz w:val="24"/>
          <w:szCs w:val="24"/>
        </w:rPr>
        <w:t>.</w:t>
      </w:r>
      <w:r w:rsidR="00C95251">
        <w:rPr>
          <w:rFonts w:ascii="Times New Roman" w:hAnsi="Times New Roman" w:cs="Times New Roman"/>
          <w:sz w:val="24"/>
          <w:szCs w:val="24"/>
        </w:rPr>
        <w:t xml:space="preserve"> Lastly, Emil apparently managed to look very sharp</w:t>
      </w:r>
      <w:r w:rsidR="009F43A1">
        <w:rPr>
          <w:rFonts w:ascii="Times New Roman" w:hAnsi="Times New Roman" w:cs="Times New Roman"/>
          <w:sz w:val="24"/>
          <w:szCs w:val="24"/>
        </w:rPr>
        <w:t xml:space="preserve"> and dapper</w:t>
      </w:r>
      <w:r w:rsidR="00C95251">
        <w:rPr>
          <w:rFonts w:ascii="Times New Roman" w:hAnsi="Times New Roman" w:cs="Times New Roman"/>
          <w:sz w:val="24"/>
          <w:szCs w:val="24"/>
        </w:rPr>
        <w:t xml:space="preserve"> during his tenure at WSC</w:t>
      </w:r>
      <w:r w:rsidR="009F43A1">
        <w:rPr>
          <w:rFonts w:ascii="Times New Roman" w:hAnsi="Times New Roman" w:cs="Times New Roman"/>
          <w:sz w:val="24"/>
          <w:szCs w:val="24"/>
        </w:rPr>
        <w:t xml:space="preserve"> as in 1935 he and fellow student Olive </w:t>
      </w:r>
      <w:proofErr w:type="gramStart"/>
      <w:r w:rsidR="009F43A1">
        <w:rPr>
          <w:rFonts w:ascii="Times New Roman" w:hAnsi="Times New Roman" w:cs="Times New Roman"/>
          <w:sz w:val="24"/>
          <w:szCs w:val="24"/>
        </w:rPr>
        <w:t>Von</w:t>
      </w:r>
      <w:proofErr w:type="gramEnd"/>
      <w:r w:rsidR="009F43A1">
        <w:rPr>
          <w:rFonts w:ascii="Times New Roman" w:hAnsi="Times New Roman" w:cs="Times New Roman"/>
          <w:sz w:val="24"/>
          <w:szCs w:val="24"/>
        </w:rPr>
        <w:t xml:space="preserve"> </w:t>
      </w:r>
      <w:proofErr w:type="spellStart"/>
      <w:r w:rsidR="009F43A1">
        <w:rPr>
          <w:rFonts w:ascii="Times New Roman" w:hAnsi="Times New Roman" w:cs="Times New Roman"/>
          <w:sz w:val="24"/>
          <w:szCs w:val="24"/>
        </w:rPr>
        <w:t>Nahmen</w:t>
      </w:r>
      <w:proofErr w:type="spellEnd"/>
      <w:r w:rsidR="009F43A1">
        <w:rPr>
          <w:rFonts w:ascii="Times New Roman" w:hAnsi="Times New Roman" w:cs="Times New Roman"/>
          <w:sz w:val="24"/>
          <w:szCs w:val="24"/>
        </w:rPr>
        <w:t xml:space="preserve"> were chosen by popular vote as the best dressed man and woman on campus</w:t>
      </w:r>
      <w:r w:rsidR="009128B4">
        <w:rPr>
          <w:rFonts w:ascii="Times New Roman" w:hAnsi="Times New Roman" w:cs="Times New Roman"/>
          <w:sz w:val="24"/>
          <w:szCs w:val="24"/>
        </w:rPr>
        <w:t xml:space="preserve"> for 1935.</w:t>
      </w:r>
      <w:r w:rsidR="009128B4">
        <w:rPr>
          <w:rStyle w:val="FootnoteReference"/>
          <w:rFonts w:ascii="Times New Roman" w:hAnsi="Times New Roman" w:cs="Times New Roman"/>
          <w:sz w:val="24"/>
          <w:szCs w:val="24"/>
        </w:rPr>
        <w:footnoteReference w:id="18"/>
      </w:r>
      <w:r w:rsidR="00E00E70">
        <w:rPr>
          <w:rFonts w:ascii="Times New Roman" w:hAnsi="Times New Roman" w:cs="Times New Roman"/>
          <w:sz w:val="24"/>
          <w:szCs w:val="24"/>
        </w:rPr>
        <w:t xml:space="preserve"> Emil finished his tenure at WSC and graduated with</w:t>
      </w:r>
      <w:r w:rsidR="00845207">
        <w:rPr>
          <w:rFonts w:ascii="Times New Roman" w:hAnsi="Times New Roman" w:cs="Times New Roman"/>
          <w:sz w:val="24"/>
          <w:szCs w:val="24"/>
        </w:rPr>
        <w:t xml:space="preserve"> both his degrees, making him an ideal fit for law school. Emil then traded in the Crimson and Gray for the Purple and Gold of the University of Washington to attend law school. A lapse in judgement we can all forgive, as WSC did not have a law school.</w:t>
      </w:r>
    </w:p>
    <w:p w14:paraId="404C2181" w14:textId="6FB0E8AD" w:rsidR="00851E9C" w:rsidRPr="00851E9C" w:rsidRDefault="00851E9C" w:rsidP="00851E9C">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Emil Bitar: Lawyer, Husband, Father, Soldier.</w:t>
      </w:r>
    </w:p>
    <w:p w14:paraId="26D1D91F" w14:textId="1BE30A56" w:rsidR="0045745B" w:rsidRDefault="00B36BB6" w:rsidP="00B757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completing his law degree </w:t>
      </w:r>
      <w:r w:rsidR="00C66020">
        <w:rPr>
          <w:rFonts w:ascii="Times New Roman" w:hAnsi="Times New Roman" w:cs="Times New Roman"/>
          <w:sz w:val="24"/>
          <w:szCs w:val="24"/>
        </w:rPr>
        <w:t xml:space="preserve">at UW </w:t>
      </w:r>
      <w:r>
        <w:rPr>
          <w:rFonts w:ascii="Times New Roman" w:hAnsi="Times New Roman" w:cs="Times New Roman"/>
          <w:sz w:val="24"/>
          <w:szCs w:val="24"/>
        </w:rPr>
        <w:t>and passing the Bar exam in 1938, Emil returned home to Raymond and put down roots</w:t>
      </w:r>
      <w:r w:rsidR="00862CE7">
        <w:rPr>
          <w:rFonts w:ascii="Times New Roman" w:hAnsi="Times New Roman" w:cs="Times New Roman"/>
          <w:sz w:val="24"/>
          <w:szCs w:val="24"/>
        </w:rPr>
        <w:t xml:space="preserve"> in the community and once again near the family he loved</w:t>
      </w:r>
      <w:r>
        <w:rPr>
          <w:rFonts w:ascii="Times New Roman" w:hAnsi="Times New Roman" w:cs="Times New Roman"/>
          <w:sz w:val="24"/>
          <w:szCs w:val="24"/>
        </w:rPr>
        <w:t xml:space="preserve">. He </w:t>
      </w:r>
      <w:r w:rsidR="00922F1C">
        <w:rPr>
          <w:rFonts w:ascii="Times New Roman" w:hAnsi="Times New Roman" w:cs="Times New Roman"/>
          <w:sz w:val="24"/>
          <w:szCs w:val="24"/>
        </w:rPr>
        <w:t xml:space="preserve">married </w:t>
      </w:r>
      <w:r w:rsidR="008A0C43">
        <w:rPr>
          <w:rFonts w:ascii="Times New Roman" w:hAnsi="Times New Roman" w:cs="Times New Roman"/>
          <w:sz w:val="24"/>
          <w:szCs w:val="24"/>
        </w:rPr>
        <w:t>Frances</w:t>
      </w:r>
      <w:r w:rsidR="00922F1C">
        <w:rPr>
          <w:rFonts w:ascii="Times New Roman" w:hAnsi="Times New Roman" w:cs="Times New Roman"/>
          <w:sz w:val="24"/>
          <w:szCs w:val="24"/>
        </w:rPr>
        <w:t xml:space="preserve"> Nedra</w:t>
      </w:r>
      <w:r w:rsidR="008A0C43">
        <w:rPr>
          <w:rFonts w:ascii="Times New Roman" w:hAnsi="Times New Roman" w:cs="Times New Roman"/>
          <w:sz w:val="24"/>
          <w:szCs w:val="24"/>
        </w:rPr>
        <w:t xml:space="preserve"> Graves</w:t>
      </w:r>
      <w:r w:rsidR="00C66020">
        <w:rPr>
          <w:rFonts w:ascii="Times New Roman" w:hAnsi="Times New Roman" w:cs="Times New Roman"/>
          <w:sz w:val="24"/>
          <w:szCs w:val="24"/>
        </w:rPr>
        <w:t xml:space="preserve"> </w:t>
      </w:r>
      <w:r w:rsidR="00922F1C">
        <w:rPr>
          <w:rFonts w:ascii="Times New Roman" w:hAnsi="Times New Roman" w:cs="Times New Roman"/>
          <w:sz w:val="24"/>
          <w:szCs w:val="24"/>
        </w:rPr>
        <w:t>on</w:t>
      </w:r>
      <w:r w:rsidR="00C66020">
        <w:rPr>
          <w:rFonts w:ascii="Times New Roman" w:hAnsi="Times New Roman" w:cs="Times New Roman"/>
          <w:sz w:val="24"/>
          <w:szCs w:val="24"/>
        </w:rPr>
        <w:t xml:space="preserve"> July</w:t>
      </w:r>
      <w:r w:rsidR="00922F1C">
        <w:rPr>
          <w:rFonts w:ascii="Times New Roman" w:hAnsi="Times New Roman" w:cs="Times New Roman"/>
          <w:sz w:val="24"/>
          <w:szCs w:val="24"/>
        </w:rPr>
        <w:t xml:space="preserve"> 6,</w:t>
      </w:r>
      <w:r w:rsidR="00C66020">
        <w:rPr>
          <w:rFonts w:ascii="Times New Roman" w:hAnsi="Times New Roman" w:cs="Times New Roman"/>
          <w:sz w:val="24"/>
          <w:szCs w:val="24"/>
        </w:rPr>
        <w:t xml:space="preserve"> 1939</w:t>
      </w:r>
      <w:r w:rsidR="00922F1C">
        <w:rPr>
          <w:rFonts w:ascii="Times New Roman" w:hAnsi="Times New Roman" w:cs="Times New Roman"/>
          <w:sz w:val="24"/>
          <w:szCs w:val="24"/>
        </w:rPr>
        <w:t>.</w:t>
      </w:r>
      <w:r w:rsidR="00DA1FF8">
        <w:rPr>
          <w:rFonts w:ascii="Times New Roman" w:hAnsi="Times New Roman" w:cs="Times New Roman"/>
          <w:sz w:val="24"/>
          <w:szCs w:val="24"/>
        </w:rPr>
        <w:t xml:space="preserve"> </w:t>
      </w:r>
      <w:r w:rsidR="00922F1C">
        <w:rPr>
          <w:rFonts w:ascii="Times New Roman" w:hAnsi="Times New Roman" w:cs="Times New Roman"/>
          <w:sz w:val="24"/>
          <w:szCs w:val="24"/>
        </w:rPr>
        <w:t>The</w:t>
      </w:r>
      <w:r w:rsidR="00DA1FF8">
        <w:rPr>
          <w:rFonts w:ascii="Times New Roman" w:hAnsi="Times New Roman" w:cs="Times New Roman"/>
          <w:sz w:val="24"/>
          <w:szCs w:val="24"/>
        </w:rPr>
        <w:t xml:space="preserve"> ceremony</w:t>
      </w:r>
      <w:r w:rsidR="00922F1C">
        <w:rPr>
          <w:rFonts w:ascii="Times New Roman" w:hAnsi="Times New Roman" w:cs="Times New Roman"/>
          <w:sz w:val="24"/>
          <w:szCs w:val="24"/>
        </w:rPr>
        <w:t xml:space="preserve"> took place </w:t>
      </w:r>
      <w:r w:rsidR="006B36D8">
        <w:rPr>
          <w:rFonts w:ascii="Times New Roman" w:hAnsi="Times New Roman" w:cs="Times New Roman"/>
          <w:sz w:val="24"/>
          <w:szCs w:val="24"/>
        </w:rPr>
        <w:t xml:space="preserve">at 3:30 P.M. in Chehalis, Washington </w:t>
      </w:r>
      <w:r w:rsidR="00DA1FF8">
        <w:rPr>
          <w:rFonts w:ascii="Times New Roman" w:hAnsi="Times New Roman" w:cs="Times New Roman"/>
          <w:sz w:val="24"/>
          <w:szCs w:val="24"/>
        </w:rPr>
        <w:t>conducted by Methodist minister Philip H. Raymond and</w:t>
      </w:r>
      <w:r w:rsidR="00730FE6">
        <w:rPr>
          <w:rFonts w:ascii="Times New Roman" w:hAnsi="Times New Roman" w:cs="Times New Roman"/>
          <w:sz w:val="24"/>
          <w:szCs w:val="24"/>
        </w:rPr>
        <w:t xml:space="preserve"> </w:t>
      </w:r>
      <w:r w:rsidR="00DA1FF8">
        <w:rPr>
          <w:rFonts w:ascii="Times New Roman" w:hAnsi="Times New Roman" w:cs="Times New Roman"/>
          <w:sz w:val="24"/>
          <w:szCs w:val="24"/>
        </w:rPr>
        <w:t>witnesse</w:t>
      </w:r>
      <w:r w:rsidR="00730FE6">
        <w:rPr>
          <w:rFonts w:ascii="Times New Roman" w:hAnsi="Times New Roman" w:cs="Times New Roman"/>
          <w:sz w:val="24"/>
          <w:szCs w:val="24"/>
        </w:rPr>
        <w:t>d by</w:t>
      </w:r>
      <w:r w:rsidR="00DA1FF8">
        <w:rPr>
          <w:rFonts w:ascii="Times New Roman" w:hAnsi="Times New Roman" w:cs="Times New Roman"/>
          <w:sz w:val="24"/>
          <w:szCs w:val="24"/>
        </w:rPr>
        <w:t xml:space="preserve"> Maxine </w:t>
      </w:r>
      <w:proofErr w:type="spellStart"/>
      <w:r w:rsidR="00DA1FF8">
        <w:rPr>
          <w:rFonts w:ascii="Times New Roman" w:hAnsi="Times New Roman" w:cs="Times New Roman"/>
          <w:sz w:val="24"/>
          <w:szCs w:val="24"/>
        </w:rPr>
        <w:t>Vandercook</w:t>
      </w:r>
      <w:proofErr w:type="spellEnd"/>
      <w:r w:rsidR="00DA1FF8">
        <w:rPr>
          <w:rFonts w:ascii="Times New Roman" w:hAnsi="Times New Roman" w:cs="Times New Roman"/>
          <w:sz w:val="24"/>
          <w:szCs w:val="24"/>
        </w:rPr>
        <w:t xml:space="preserve"> and George S. Bitar</w:t>
      </w:r>
      <w:r w:rsidR="001C5DEF">
        <w:rPr>
          <w:rFonts w:ascii="Times New Roman" w:hAnsi="Times New Roman" w:cs="Times New Roman"/>
          <w:sz w:val="24"/>
          <w:szCs w:val="24"/>
        </w:rPr>
        <w:t>.</w:t>
      </w:r>
      <w:r w:rsidR="001C5DEF">
        <w:rPr>
          <w:rStyle w:val="FootnoteReference"/>
          <w:rFonts w:ascii="Times New Roman" w:hAnsi="Times New Roman" w:cs="Times New Roman"/>
          <w:sz w:val="24"/>
          <w:szCs w:val="24"/>
        </w:rPr>
        <w:footnoteReference w:id="19"/>
      </w:r>
      <w:r w:rsidR="00592AF9">
        <w:rPr>
          <w:rFonts w:ascii="Times New Roman" w:hAnsi="Times New Roman" w:cs="Times New Roman"/>
          <w:sz w:val="24"/>
          <w:szCs w:val="24"/>
        </w:rPr>
        <w:t xml:space="preserve"> </w:t>
      </w:r>
      <w:r w:rsidR="0045745B">
        <w:rPr>
          <w:rFonts w:ascii="Times New Roman" w:hAnsi="Times New Roman" w:cs="Times New Roman"/>
          <w:sz w:val="24"/>
          <w:szCs w:val="24"/>
        </w:rPr>
        <w:t>Emil</w:t>
      </w:r>
      <w:r w:rsidR="00934EEF">
        <w:rPr>
          <w:rFonts w:ascii="Times New Roman" w:hAnsi="Times New Roman" w:cs="Times New Roman"/>
          <w:sz w:val="24"/>
          <w:szCs w:val="24"/>
        </w:rPr>
        <w:t xml:space="preserve"> and his </w:t>
      </w:r>
      <w:r w:rsidR="000073A7">
        <w:rPr>
          <w:rFonts w:ascii="Times New Roman" w:hAnsi="Times New Roman" w:cs="Times New Roman"/>
          <w:sz w:val="24"/>
          <w:szCs w:val="24"/>
        </w:rPr>
        <w:t>new bride</w:t>
      </w:r>
      <w:r w:rsidR="00934EEF">
        <w:rPr>
          <w:rFonts w:ascii="Times New Roman" w:hAnsi="Times New Roman" w:cs="Times New Roman"/>
          <w:sz w:val="24"/>
          <w:szCs w:val="24"/>
        </w:rPr>
        <w:t xml:space="preserve"> moved into a house at 123 </w:t>
      </w:r>
      <w:r w:rsidR="00934EEF">
        <w:rPr>
          <w:rFonts w:ascii="Times New Roman" w:hAnsi="Times New Roman" w:cs="Times New Roman"/>
          <w:sz w:val="24"/>
          <w:szCs w:val="24"/>
        </w:rPr>
        <w:lastRenderedPageBreak/>
        <w:t xml:space="preserve">Duryea Street, </w:t>
      </w:r>
      <w:r w:rsidR="000073A7">
        <w:rPr>
          <w:rFonts w:ascii="Times New Roman" w:hAnsi="Times New Roman" w:cs="Times New Roman"/>
          <w:sz w:val="24"/>
          <w:szCs w:val="24"/>
        </w:rPr>
        <w:t xml:space="preserve">today </w:t>
      </w:r>
      <w:r w:rsidR="00934EEF">
        <w:rPr>
          <w:rFonts w:ascii="Times New Roman" w:hAnsi="Times New Roman" w:cs="Times New Roman"/>
          <w:sz w:val="24"/>
          <w:szCs w:val="24"/>
        </w:rPr>
        <w:t>a vacant lot across from the town furniture store</w:t>
      </w:r>
      <w:r w:rsidR="006B7475">
        <w:rPr>
          <w:rFonts w:ascii="Times New Roman" w:hAnsi="Times New Roman" w:cs="Times New Roman"/>
          <w:sz w:val="24"/>
          <w:szCs w:val="24"/>
        </w:rPr>
        <w:t xml:space="preserve">, approximately one mile from his </w:t>
      </w:r>
      <w:r w:rsidR="0045745B">
        <w:rPr>
          <w:rFonts w:ascii="Times New Roman" w:hAnsi="Times New Roman" w:cs="Times New Roman"/>
          <w:sz w:val="24"/>
          <w:szCs w:val="24"/>
        </w:rPr>
        <w:t>parents’</w:t>
      </w:r>
      <w:r w:rsidR="006B7475">
        <w:rPr>
          <w:rFonts w:ascii="Times New Roman" w:hAnsi="Times New Roman" w:cs="Times New Roman"/>
          <w:sz w:val="24"/>
          <w:szCs w:val="24"/>
        </w:rPr>
        <w:t xml:space="preserve"> residence </w:t>
      </w:r>
      <w:r w:rsidR="000073A7">
        <w:rPr>
          <w:rFonts w:ascii="Times New Roman" w:hAnsi="Times New Roman" w:cs="Times New Roman"/>
          <w:sz w:val="24"/>
          <w:szCs w:val="24"/>
        </w:rPr>
        <w:t>on</w:t>
      </w:r>
      <w:r w:rsidR="006B7475">
        <w:rPr>
          <w:rFonts w:ascii="Times New Roman" w:hAnsi="Times New Roman" w:cs="Times New Roman"/>
          <w:sz w:val="24"/>
          <w:szCs w:val="24"/>
        </w:rPr>
        <w:t xml:space="preserve"> The Island and </w:t>
      </w:r>
      <w:r w:rsidR="000073A7">
        <w:rPr>
          <w:rFonts w:ascii="Times New Roman" w:hAnsi="Times New Roman" w:cs="Times New Roman"/>
          <w:sz w:val="24"/>
          <w:szCs w:val="24"/>
        </w:rPr>
        <w:t>a few blocks</w:t>
      </w:r>
      <w:r w:rsidR="006B7475">
        <w:rPr>
          <w:rFonts w:ascii="Times New Roman" w:hAnsi="Times New Roman" w:cs="Times New Roman"/>
          <w:sz w:val="24"/>
          <w:szCs w:val="24"/>
        </w:rPr>
        <w:t xml:space="preserve"> from the family Dry Goods Business. </w:t>
      </w:r>
      <w:r w:rsidR="001B47DC">
        <w:rPr>
          <w:rFonts w:ascii="Times New Roman" w:hAnsi="Times New Roman" w:cs="Times New Roman"/>
          <w:sz w:val="24"/>
          <w:szCs w:val="24"/>
        </w:rPr>
        <w:t xml:space="preserve">Emil set up a private law firm in town and quickly grew </w:t>
      </w:r>
      <w:r w:rsidR="003F4487">
        <w:rPr>
          <w:rFonts w:ascii="Times New Roman" w:hAnsi="Times New Roman" w:cs="Times New Roman"/>
          <w:sz w:val="24"/>
          <w:szCs w:val="24"/>
        </w:rPr>
        <w:t xml:space="preserve">reputation as a </w:t>
      </w:r>
      <w:r w:rsidR="00C21B31">
        <w:rPr>
          <w:rFonts w:ascii="Times New Roman" w:hAnsi="Times New Roman" w:cs="Times New Roman"/>
          <w:sz w:val="24"/>
          <w:szCs w:val="24"/>
        </w:rPr>
        <w:t>good lawyer and an up-and-coming community leader. He joined the local Elks Lodge, the Kiwanis Club</w:t>
      </w:r>
      <w:r w:rsidR="00801F30">
        <w:rPr>
          <w:rFonts w:ascii="Times New Roman" w:hAnsi="Times New Roman" w:cs="Times New Roman"/>
          <w:sz w:val="24"/>
          <w:szCs w:val="24"/>
        </w:rPr>
        <w:t>, the Active Club, and was President of the Pacific County Republicans</w:t>
      </w:r>
      <w:r w:rsidR="00DF3845">
        <w:rPr>
          <w:rFonts w:ascii="Times New Roman" w:hAnsi="Times New Roman" w:cs="Times New Roman"/>
          <w:sz w:val="24"/>
          <w:szCs w:val="24"/>
        </w:rPr>
        <w:t xml:space="preserve"> while also </w:t>
      </w:r>
      <w:r w:rsidR="002306B4">
        <w:rPr>
          <w:rFonts w:ascii="Times New Roman" w:hAnsi="Times New Roman" w:cs="Times New Roman"/>
          <w:sz w:val="24"/>
          <w:szCs w:val="24"/>
        </w:rPr>
        <w:t>serv</w:t>
      </w:r>
      <w:r w:rsidR="00DF3845">
        <w:rPr>
          <w:rFonts w:ascii="Times New Roman" w:hAnsi="Times New Roman" w:cs="Times New Roman"/>
          <w:sz w:val="24"/>
          <w:szCs w:val="24"/>
        </w:rPr>
        <w:t>ing</w:t>
      </w:r>
      <w:r w:rsidR="002306B4">
        <w:rPr>
          <w:rFonts w:ascii="Times New Roman" w:hAnsi="Times New Roman" w:cs="Times New Roman"/>
          <w:sz w:val="24"/>
          <w:szCs w:val="24"/>
        </w:rPr>
        <w:t xml:space="preserve"> as the President of the Pacific County Red Cross for two years.</w:t>
      </w:r>
      <w:r w:rsidR="002306B4">
        <w:rPr>
          <w:rStyle w:val="FootnoteReference"/>
          <w:rFonts w:ascii="Times New Roman" w:hAnsi="Times New Roman" w:cs="Times New Roman"/>
          <w:sz w:val="24"/>
          <w:szCs w:val="24"/>
        </w:rPr>
        <w:footnoteReference w:id="20"/>
      </w:r>
      <w:r w:rsidR="00B60DEE">
        <w:rPr>
          <w:rFonts w:ascii="Times New Roman" w:hAnsi="Times New Roman" w:cs="Times New Roman"/>
          <w:sz w:val="24"/>
          <w:szCs w:val="24"/>
        </w:rPr>
        <w:t xml:space="preserve"> Frances and Emil brought two daughters</w:t>
      </w:r>
      <w:r w:rsidR="008A3B2C">
        <w:rPr>
          <w:rFonts w:ascii="Times New Roman" w:hAnsi="Times New Roman" w:cs="Times New Roman"/>
          <w:sz w:val="24"/>
          <w:szCs w:val="24"/>
        </w:rPr>
        <w:t xml:space="preserve">, </w:t>
      </w:r>
      <w:proofErr w:type="gramStart"/>
      <w:r w:rsidR="008A3B2C">
        <w:rPr>
          <w:rFonts w:ascii="Times New Roman" w:hAnsi="Times New Roman" w:cs="Times New Roman"/>
          <w:sz w:val="24"/>
          <w:szCs w:val="24"/>
        </w:rPr>
        <w:t>Helen</w:t>
      </w:r>
      <w:proofErr w:type="gramEnd"/>
      <w:r w:rsidR="008A3B2C">
        <w:rPr>
          <w:rFonts w:ascii="Times New Roman" w:hAnsi="Times New Roman" w:cs="Times New Roman"/>
          <w:sz w:val="24"/>
          <w:szCs w:val="24"/>
        </w:rPr>
        <w:t xml:space="preserve"> and Lea,</w:t>
      </w:r>
      <w:r w:rsidR="00B60DEE">
        <w:rPr>
          <w:rFonts w:ascii="Times New Roman" w:hAnsi="Times New Roman" w:cs="Times New Roman"/>
          <w:sz w:val="24"/>
          <w:szCs w:val="24"/>
        </w:rPr>
        <w:t xml:space="preserve"> into the world </w:t>
      </w:r>
      <w:r w:rsidR="008A3B2C">
        <w:rPr>
          <w:rFonts w:ascii="Times New Roman" w:hAnsi="Times New Roman" w:cs="Times New Roman"/>
          <w:sz w:val="24"/>
          <w:szCs w:val="24"/>
        </w:rPr>
        <w:t>between 1941 and 1942</w:t>
      </w:r>
      <w:r w:rsidR="00513BB5">
        <w:rPr>
          <w:rFonts w:ascii="Times New Roman" w:hAnsi="Times New Roman" w:cs="Times New Roman"/>
          <w:sz w:val="24"/>
          <w:szCs w:val="24"/>
        </w:rPr>
        <w:t>.</w:t>
      </w:r>
      <w:r w:rsidR="00DF3845">
        <w:rPr>
          <w:rFonts w:ascii="Times New Roman" w:hAnsi="Times New Roman" w:cs="Times New Roman"/>
          <w:sz w:val="24"/>
          <w:szCs w:val="24"/>
        </w:rPr>
        <w:t xml:space="preserve"> </w:t>
      </w:r>
      <w:r w:rsidR="00513BB5">
        <w:rPr>
          <w:rFonts w:ascii="Times New Roman" w:hAnsi="Times New Roman" w:cs="Times New Roman"/>
          <w:sz w:val="24"/>
          <w:szCs w:val="24"/>
        </w:rPr>
        <w:t xml:space="preserve">Emil then </w:t>
      </w:r>
      <w:r w:rsidR="001D7F71">
        <w:rPr>
          <w:rFonts w:ascii="Times New Roman" w:hAnsi="Times New Roman" w:cs="Times New Roman"/>
          <w:sz w:val="24"/>
          <w:szCs w:val="24"/>
        </w:rPr>
        <w:t xml:space="preserve">served as </w:t>
      </w:r>
      <w:r w:rsidR="0042440D">
        <w:rPr>
          <w:rFonts w:ascii="Times New Roman" w:hAnsi="Times New Roman" w:cs="Times New Roman"/>
          <w:sz w:val="24"/>
          <w:szCs w:val="24"/>
        </w:rPr>
        <w:t>the Raymond City Attorney</w:t>
      </w:r>
      <w:r w:rsidR="00B90B1D">
        <w:rPr>
          <w:rFonts w:ascii="Times New Roman" w:hAnsi="Times New Roman" w:cs="Times New Roman"/>
          <w:sz w:val="24"/>
          <w:szCs w:val="24"/>
        </w:rPr>
        <w:t>, a post he likely planned to keep until those dreams were put on hold</w:t>
      </w:r>
      <w:r w:rsidR="00F2202F">
        <w:rPr>
          <w:rFonts w:ascii="Times New Roman" w:hAnsi="Times New Roman" w:cs="Times New Roman"/>
          <w:sz w:val="24"/>
          <w:szCs w:val="24"/>
        </w:rPr>
        <w:t xml:space="preserve">. Emil had achieved much in his life to 1941, </w:t>
      </w:r>
      <w:r w:rsidR="00041C9E">
        <w:rPr>
          <w:rFonts w:ascii="Times New Roman" w:hAnsi="Times New Roman" w:cs="Times New Roman"/>
          <w:sz w:val="24"/>
          <w:szCs w:val="24"/>
        </w:rPr>
        <w:t xml:space="preserve">a second-generation immigrant from a tiny logging town had earned </w:t>
      </w:r>
      <w:r w:rsidR="00F2202F">
        <w:rPr>
          <w:rFonts w:ascii="Times New Roman" w:hAnsi="Times New Roman" w:cs="Times New Roman"/>
          <w:sz w:val="24"/>
          <w:szCs w:val="24"/>
        </w:rPr>
        <w:t>multiple college degrees</w:t>
      </w:r>
      <w:r w:rsidR="00E211AC">
        <w:rPr>
          <w:rFonts w:ascii="Times New Roman" w:hAnsi="Times New Roman" w:cs="Times New Roman"/>
          <w:sz w:val="24"/>
          <w:szCs w:val="24"/>
        </w:rPr>
        <w:t>, completed law school,</w:t>
      </w:r>
      <w:r w:rsidR="00041C9E">
        <w:rPr>
          <w:rFonts w:ascii="Times New Roman" w:hAnsi="Times New Roman" w:cs="Times New Roman"/>
          <w:sz w:val="24"/>
          <w:szCs w:val="24"/>
        </w:rPr>
        <w:t xml:space="preserve"> opened</w:t>
      </w:r>
      <w:r w:rsidR="00F2202F">
        <w:rPr>
          <w:rFonts w:ascii="Times New Roman" w:hAnsi="Times New Roman" w:cs="Times New Roman"/>
          <w:sz w:val="24"/>
          <w:szCs w:val="24"/>
        </w:rPr>
        <w:t xml:space="preserve"> his own legal practice, </w:t>
      </w:r>
      <w:r w:rsidR="00041C9E">
        <w:rPr>
          <w:rFonts w:ascii="Times New Roman" w:hAnsi="Times New Roman" w:cs="Times New Roman"/>
          <w:sz w:val="24"/>
          <w:szCs w:val="24"/>
        </w:rPr>
        <w:t xml:space="preserve">sired </w:t>
      </w:r>
      <w:r w:rsidR="00F05305">
        <w:rPr>
          <w:rFonts w:ascii="Times New Roman" w:hAnsi="Times New Roman" w:cs="Times New Roman"/>
          <w:sz w:val="24"/>
          <w:szCs w:val="24"/>
        </w:rPr>
        <w:t>a beautiful young family, and</w:t>
      </w:r>
      <w:r w:rsidR="00FE54B4">
        <w:rPr>
          <w:rFonts w:ascii="Times New Roman" w:hAnsi="Times New Roman" w:cs="Times New Roman"/>
          <w:sz w:val="24"/>
          <w:szCs w:val="24"/>
        </w:rPr>
        <w:t xml:space="preserve"> earned</w:t>
      </w:r>
      <w:r w:rsidR="00F05305">
        <w:rPr>
          <w:rFonts w:ascii="Times New Roman" w:hAnsi="Times New Roman" w:cs="Times New Roman"/>
          <w:sz w:val="24"/>
          <w:szCs w:val="24"/>
        </w:rPr>
        <w:t xml:space="preserve"> a </w:t>
      </w:r>
      <w:r w:rsidR="001842D9">
        <w:rPr>
          <w:rFonts w:ascii="Times New Roman" w:hAnsi="Times New Roman" w:cs="Times New Roman"/>
          <w:sz w:val="24"/>
          <w:szCs w:val="24"/>
        </w:rPr>
        <w:t>sterling reputation as a pillar of his community</w:t>
      </w:r>
      <w:r w:rsidR="00FE54B4">
        <w:rPr>
          <w:rFonts w:ascii="Times New Roman" w:hAnsi="Times New Roman" w:cs="Times New Roman"/>
          <w:sz w:val="24"/>
          <w:szCs w:val="24"/>
        </w:rPr>
        <w:t xml:space="preserve"> </w:t>
      </w:r>
      <w:r w:rsidR="003A07B1">
        <w:rPr>
          <w:rFonts w:ascii="Times New Roman" w:hAnsi="Times New Roman" w:cs="Times New Roman"/>
          <w:sz w:val="24"/>
          <w:szCs w:val="24"/>
        </w:rPr>
        <w:t>all before</w:t>
      </w:r>
      <w:r w:rsidR="00FE54B4">
        <w:rPr>
          <w:rFonts w:ascii="Times New Roman" w:hAnsi="Times New Roman" w:cs="Times New Roman"/>
          <w:sz w:val="24"/>
          <w:szCs w:val="24"/>
        </w:rPr>
        <w:t xml:space="preserve"> the age of thirty</w:t>
      </w:r>
      <w:r w:rsidR="001842D9">
        <w:rPr>
          <w:rFonts w:ascii="Times New Roman" w:hAnsi="Times New Roman" w:cs="Times New Roman"/>
          <w:sz w:val="24"/>
          <w:szCs w:val="24"/>
        </w:rPr>
        <w:t>. But while he was building this idyllic life for himself and his family</w:t>
      </w:r>
      <w:r w:rsidR="0045745B">
        <w:rPr>
          <w:rFonts w:ascii="Times New Roman" w:hAnsi="Times New Roman" w:cs="Times New Roman"/>
          <w:sz w:val="24"/>
          <w:szCs w:val="24"/>
        </w:rPr>
        <w:t>, the world around him edged closer and closer to war.</w:t>
      </w:r>
    </w:p>
    <w:p w14:paraId="14C64256" w14:textId="10C56297" w:rsidR="00361A3B" w:rsidRDefault="006E7A5D" w:rsidP="00D62FBF">
      <w:pPr>
        <w:pStyle w:val="NormalWeb"/>
        <w:spacing w:line="480" w:lineRule="auto"/>
        <w:ind w:firstLine="720"/>
        <w:rPr>
          <w:color w:val="000000"/>
        </w:rPr>
      </w:pPr>
      <w:r w:rsidRPr="006E7A5D">
        <w:rPr>
          <w:color w:val="000000"/>
        </w:rPr>
        <w:t xml:space="preserve">World War II in Europe had been raging since Nazi Germany invaded Poland on September 1, 1939. The fascist government, under the leadership of Austrian-born dictator Adolf Hitler, waged war throughout Europe. They conquered both Denmark and Norway in April of 1940, followed by Belgium, the Netherlands, and tiny Luxembourg in May of that same year. Most astonishingly the Germans managed to conquer France in just 39 days, following up that light-speed victory with a massive aerial campaign against the United Kingdom. In 1941 the </w:t>
      </w:r>
      <w:r w:rsidRPr="006E7A5D">
        <w:rPr>
          <w:color w:val="000000"/>
        </w:rPr>
        <w:lastRenderedPageBreak/>
        <w:t>Germans turned their military aims to the east, conquering Yugoslavia and Greece in April</w:t>
      </w:r>
      <w:r w:rsidR="00D62FBF">
        <w:rPr>
          <w:color w:val="000000"/>
        </w:rPr>
        <w:t xml:space="preserve"> </w:t>
      </w:r>
      <w:r w:rsidRPr="006E7A5D">
        <w:rPr>
          <w:color w:val="000000"/>
        </w:rPr>
        <w:t>before betraying and invading the colossal Soviet Union on June 22, 1941. They then made a mistake they did not need to make. Largely to appease their Japanese allies and to satisfy Hitler’s ideological fanaticism,</w:t>
      </w:r>
      <w:r w:rsidR="00D62FBF">
        <w:rPr>
          <w:color w:val="000000"/>
        </w:rPr>
        <w:t xml:space="preserve"> but also with an eye to destabilizing American politics</w:t>
      </w:r>
      <w:r w:rsidR="00C95796">
        <w:rPr>
          <w:color w:val="000000"/>
        </w:rPr>
        <w:t>,</w:t>
      </w:r>
      <w:r w:rsidRPr="006E7A5D">
        <w:rPr>
          <w:color w:val="000000"/>
        </w:rPr>
        <w:t xml:space="preserve"> Germany then declared war on the United States on December 11, 1941</w:t>
      </w:r>
      <w:r w:rsidR="00D300C9">
        <w:rPr>
          <w:color w:val="000000"/>
        </w:rPr>
        <w:t>.</w:t>
      </w:r>
    </w:p>
    <w:p w14:paraId="7F63F991" w14:textId="3B0221B6" w:rsidR="00F027F5" w:rsidRPr="00F027F5" w:rsidRDefault="00F027F5" w:rsidP="00F027F5">
      <w:pPr>
        <w:pStyle w:val="NormalWeb"/>
        <w:spacing w:line="480" w:lineRule="auto"/>
        <w:ind w:firstLine="720"/>
        <w:jc w:val="center"/>
        <w:rPr>
          <w:b/>
          <w:bCs/>
          <w:color w:val="000000"/>
        </w:rPr>
      </w:pPr>
      <w:r>
        <w:rPr>
          <w:b/>
          <w:bCs/>
          <w:color w:val="000000"/>
        </w:rPr>
        <w:t>Emil Bitar: Operation Torch, Operation Husky, and Heroism Under Fire</w:t>
      </w:r>
    </w:p>
    <w:p w14:paraId="0D5E5EAF" w14:textId="6A25DFEA" w:rsidR="00346CDC" w:rsidRDefault="00D300C9" w:rsidP="00DE54B0">
      <w:pPr>
        <w:pStyle w:val="NormalWeb"/>
        <w:spacing w:line="480" w:lineRule="auto"/>
        <w:ind w:firstLine="720"/>
        <w:rPr>
          <w:color w:val="000000"/>
        </w:rPr>
      </w:pPr>
      <w:r>
        <w:rPr>
          <w:color w:val="000000"/>
        </w:rPr>
        <w:t xml:space="preserve"> </w:t>
      </w:r>
      <w:r w:rsidR="00361A3B">
        <w:rPr>
          <w:color w:val="000000"/>
        </w:rPr>
        <w:t>Back in 1935 Emil was appointed to the rank of Second Lieutenant in the American Infantry Reserve</w:t>
      </w:r>
      <w:r w:rsidR="00F73A00">
        <w:rPr>
          <w:color w:val="000000"/>
        </w:rPr>
        <w:t xml:space="preserve"> upon completion of his university degrees and graduation from the ROTC program</w:t>
      </w:r>
      <w:r w:rsidR="00361A3B">
        <w:rPr>
          <w:color w:val="000000"/>
        </w:rPr>
        <w:t xml:space="preserve">. He was promoted to First Lieutenant in the Infantry Reserve on August 3, </w:t>
      </w:r>
      <w:proofErr w:type="gramStart"/>
      <w:r w:rsidR="00361A3B">
        <w:rPr>
          <w:color w:val="000000"/>
        </w:rPr>
        <w:t>1938</w:t>
      </w:r>
      <w:proofErr w:type="gramEnd"/>
      <w:r w:rsidR="00361A3B">
        <w:rPr>
          <w:color w:val="000000"/>
        </w:rPr>
        <w:t xml:space="preserve"> and remained enrolled in the reserve thereafter. </w:t>
      </w:r>
      <w:r>
        <w:rPr>
          <w:color w:val="000000"/>
        </w:rPr>
        <w:t xml:space="preserve">Men like Emil were in desperately short supply for an American military caught unawares and suddenly in a war on two </w:t>
      </w:r>
      <w:r w:rsidR="00C95796">
        <w:rPr>
          <w:color w:val="000000"/>
        </w:rPr>
        <w:t>continents</w:t>
      </w:r>
      <w:r>
        <w:rPr>
          <w:color w:val="000000"/>
        </w:rPr>
        <w:t xml:space="preserve"> across two oceans. His time in the ROTC, his proven intelligence and leadership abilities</w:t>
      </w:r>
      <w:r w:rsidR="00C95796">
        <w:rPr>
          <w:color w:val="000000"/>
        </w:rPr>
        <w:t xml:space="preserve">, </w:t>
      </w:r>
      <w:r w:rsidR="002771C1">
        <w:rPr>
          <w:color w:val="000000"/>
        </w:rPr>
        <w:t xml:space="preserve">his fluency in both English and Arabic, </w:t>
      </w:r>
      <w:r w:rsidR="00C95796">
        <w:rPr>
          <w:color w:val="000000"/>
        </w:rPr>
        <w:t xml:space="preserve">and </w:t>
      </w:r>
      <w:r w:rsidR="00270652">
        <w:rPr>
          <w:color w:val="000000"/>
        </w:rPr>
        <w:t xml:space="preserve">his </w:t>
      </w:r>
      <w:r w:rsidR="00C95796">
        <w:rPr>
          <w:color w:val="000000"/>
        </w:rPr>
        <w:t xml:space="preserve">familiarity with </w:t>
      </w:r>
      <w:r w:rsidR="006A3BA4">
        <w:rPr>
          <w:color w:val="000000"/>
        </w:rPr>
        <w:t>military organization</w:t>
      </w:r>
      <w:r w:rsidR="00C86E48">
        <w:rPr>
          <w:color w:val="000000"/>
        </w:rPr>
        <w:t xml:space="preserve"> were desperately needed to form the nucleus of an American Officer Corp. </w:t>
      </w:r>
      <w:r w:rsidR="00F06B35">
        <w:rPr>
          <w:color w:val="000000"/>
        </w:rPr>
        <w:t>Emil entered extended active duty in June of 1941.</w:t>
      </w:r>
      <w:r w:rsidR="00F06B35">
        <w:rPr>
          <w:rStyle w:val="FootnoteReference"/>
          <w:color w:val="000000"/>
        </w:rPr>
        <w:footnoteReference w:id="21"/>
      </w:r>
      <w:r w:rsidR="002A748B">
        <w:rPr>
          <w:color w:val="000000"/>
        </w:rPr>
        <w:t xml:space="preserve"> </w:t>
      </w:r>
      <w:r w:rsidR="003273C7">
        <w:rPr>
          <w:color w:val="000000"/>
        </w:rPr>
        <w:t>He</w:t>
      </w:r>
      <w:r w:rsidR="00346CDC">
        <w:rPr>
          <w:color w:val="000000"/>
        </w:rPr>
        <w:t xml:space="preserve"> was initially assigned as an adjutant officer at Fort Lewis</w:t>
      </w:r>
      <w:r w:rsidR="00270652">
        <w:rPr>
          <w:color w:val="000000"/>
        </w:rPr>
        <w:t xml:space="preserve"> upon the outbreak of war</w:t>
      </w:r>
      <w:r w:rsidR="00346CDC">
        <w:rPr>
          <w:color w:val="000000"/>
        </w:rPr>
        <w:t xml:space="preserve"> before he was transferred back to the</w:t>
      </w:r>
      <w:r w:rsidR="003F0148">
        <w:rPr>
          <w:color w:val="000000"/>
        </w:rPr>
        <w:t xml:space="preserve"> infantry</w:t>
      </w:r>
      <w:r w:rsidR="00FF12A9">
        <w:rPr>
          <w:color w:val="000000"/>
        </w:rPr>
        <w:t xml:space="preserve"> which require</w:t>
      </w:r>
      <w:r w:rsidR="003273C7">
        <w:rPr>
          <w:color w:val="000000"/>
        </w:rPr>
        <w:t>d even</w:t>
      </w:r>
      <w:r w:rsidR="00FF12A9">
        <w:rPr>
          <w:color w:val="000000"/>
        </w:rPr>
        <w:t xml:space="preserve"> more updated training.</w:t>
      </w:r>
      <w:r w:rsidR="003F0148">
        <w:rPr>
          <w:color w:val="000000"/>
        </w:rPr>
        <w:t xml:space="preserve"> He completed </w:t>
      </w:r>
      <w:r w:rsidR="003273C7">
        <w:rPr>
          <w:color w:val="000000"/>
        </w:rPr>
        <w:t>the</w:t>
      </w:r>
      <w:r w:rsidR="003F0148">
        <w:rPr>
          <w:color w:val="000000"/>
        </w:rPr>
        <w:t xml:space="preserve"> training programs at For</w:t>
      </w:r>
      <w:r w:rsidR="00FF12A9">
        <w:rPr>
          <w:color w:val="000000"/>
        </w:rPr>
        <w:t>t</w:t>
      </w:r>
      <w:r w:rsidR="003F0148">
        <w:rPr>
          <w:color w:val="000000"/>
        </w:rPr>
        <w:t xml:space="preserve"> Ord in California and Camp Prickett in Virginia. Upon completion he was promoted to the rank of Captain</w:t>
      </w:r>
      <w:r w:rsidR="00F3105C">
        <w:rPr>
          <w:color w:val="000000"/>
        </w:rPr>
        <w:t>.</w:t>
      </w:r>
      <w:r w:rsidR="00F3105C">
        <w:rPr>
          <w:rStyle w:val="FootnoteReference"/>
          <w:color w:val="000000"/>
        </w:rPr>
        <w:footnoteReference w:id="22"/>
      </w:r>
      <w:r w:rsidR="00D353B0">
        <w:rPr>
          <w:color w:val="000000"/>
        </w:rPr>
        <w:t xml:space="preserve"> </w:t>
      </w:r>
      <w:r w:rsidR="00E603B2">
        <w:rPr>
          <w:color w:val="000000"/>
        </w:rPr>
        <w:t xml:space="preserve">Captain Bitar was assigned to lead </w:t>
      </w:r>
      <w:r w:rsidR="00E603B2">
        <w:rPr>
          <w:color w:val="000000"/>
        </w:rPr>
        <w:lastRenderedPageBreak/>
        <w:t>Company E of the 2</w:t>
      </w:r>
      <w:r w:rsidR="00E603B2" w:rsidRPr="00E603B2">
        <w:rPr>
          <w:color w:val="000000"/>
          <w:vertAlign w:val="superscript"/>
        </w:rPr>
        <w:t>nd</w:t>
      </w:r>
      <w:r w:rsidR="00E603B2">
        <w:rPr>
          <w:color w:val="000000"/>
        </w:rPr>
        <w:t xml:space="preserve"> Infantry Battalion, 15</w:t>
      </w:r>
      <w:r w:rsidR="00E603B2" w:rsidRPr="00E603B2">
        <w:rPr>
          <w:color w:val="000000"/>
          <w:vertAlign w:val="superscript"/>
        </w:rPr>
        <w:t>th</w:t>
      </w:r>
      <w:r w:rsidR="00E603B2">
        <w:rPr>
          <w:color w:val="000000"/>
        </w:rPr>
        <w:t xml:space="preserve"> Infantry Regiment, of the 3</w:t>
      </w:r>
      <w:r w:rsidR="00E603B2" w:rsidRPr="00E603B2">
        <w:rPr>
          <w:color w:val="000000"/>
          <w:vertAlign w:val="superscript"/>
        </w:rPr>
        <w:t>rd</w:t>
      </w:r>
      <w:r w:rsidR="00E603B2">
        <w:rPr>
          <w:color w:val="000000"/>
        </w:rPr>
        <w:t xml:space="preserve"> Infantry Division</w:t>
      </w:r>
      <w:r w:rsidR="00DE54B0">
        <w:rPr>
          <w:color w:val="000000"/>
        </w:rPr>
        <w:t xml:space="preserve"> and prepared for the United States to enter the war against the Nazis</w:t>
      </w:r>
      <w:r w:rsidR="00E603B2">
        <w:rPr>
          <w:color w:val="000000"/>
        </w:rPr>
        <w:t>.</w:t>
      </w:r>
    </w:p>
    <w:p w14:paraId="6570C30C" w14:textId="4951BECF" w:rsidR="003D3039" w:rsidRDefault="003D3039" w:rsidP="00DE54B0">
      <w:pPr>
        <w:pStyle w:val="NormalWeb"/>
        <w:spacing w:line="480" w:lineRule="auto"/>
        <w:ind w:firstLine="720"/>
        <w:rPr>
          <w:color w:val="000000"/>
        </w:rPr>
      </w:pPr>
      <w:bookmarkStart w:id="1" w:name="_Hlk79099264"/>
      <w:r>
        <w:rPr>
          <w:color w:val="000000"/>
        </w:rPr>
        <w:t xml:space="preserve">The Allied strategy to defeat the Nazi Empire called for attacking its “soft underbelly” as it was called, the </w:t>
      </w:r>
      <w:r w:rsidR="00F31C74">
        <w:rPr>
          <w:color w:val="000000"/>
        </w:rPr>
        <w:t>outskirts and edges of Nazi German and Fascist Italian holdings. The first plan called for digging the German and Italian military contingents out of North Africa</w:t>
      </w:r>
      <w:r w:rsidR="00177D9B">
        <w:rPr>
          <w:color w:val="000000"/>
        </w:rPr>
        <w:t xml:space="preserve"> and </w:t>
      </w:r>
      <w:proofErr w:type="gramStart"/>
      <w:r w:rsidR="00177D9B">
        <w:rPr>
          <w:color w:val="000000"/>
        </w:rPr>
        <w:t>opening up</w:t>
      </w:r>
      <w:proofErr w:type="gramEnd"/>
      <w:r w:rsidR="00177D9B">
        <w:rPr>
          <w:color w:val="000000"/>
        </w:rPr>
        <w:t xml:space="preserve"> the Mediterranean to Allied shipping and aerial power before </w:t>
      </w:r>
      <w:r w:rsidR="00237147">
        <w:rPr>
          <w:color w:val="000000"/>
        </w:rPr>
        <w:t>attacking the belligerent Axis powers directly. The Allied Invasion of Axis North Africa, codenamed Operation Torch</w:t>
      </w:r>
      <w:r w:rsidR="003301DA">
        <w:rPr>
          <w:color w:val="000000"/>
        </w:rPr>
        <w:t>, was planned and on May 14, 1942, Emil and hundreds of thousands of young and brave American men like him said goodbye to their families and the lives they knew and sailed for North Africa.</w:t>
      </w:r>
      <w:r w:rsidR="00D3781F">
        <w:rPr>
          <w:color w:val="000000"/>
        </w:rPr>
        <w:t xml:space="preserve"> The 3</w:t>
      </w:r>
      <w:r w:rsidR="00D3781F" w:rsidRPr="00D3781F">
        <w:rPr>
          <w:color w:val="000000"/>
          <w:vertAlign w:val="superscript"/>
        </w:rPr>
        <w:t>rd</w:t>
      </w:r>
      <w:r w:rsidR="00D3781F">
        <w:rPr>
          <w:color w:val="000000"/>
        </w:rPr>
        <w:t xml:space="preserve"> infantry division disembarked from Norfolk, Virginia</w:t>
      </w:r>
      <w:r w:rsidR="008D75AE">
        <w:rPr>
          <w:color w:val="000000"/>
        </w:rPr>
        <w:t xml:space="preserve"> and made first contact with enemy forces at</w:t>
      </w:r>
      <w:r w:rsidR="00A04DC8">
        <w:rPr>
          <w:color w:val="000000"/>
        </w:rPr>
        <w:t xml:space="preserve"> </w:t>
      </w:r>
      <w:proofErr w:type="spellStart"/>
      <w:r w:rsidR="00A04DC8">
        <w:rPr>
          <w:color w:val="000000"/>
        </w:rPr>
        <w:t>Fedala</w:t>
      </w:r>
      <w:proofErr w:type="spellEnd"/>
      <w:r w:rsidR="00A04DC8">
        <w:rPr>
          <w:color w:val="000000"/>
        </w:rPr>
        <w:t>, French Morocco, on November 8, 1942. The 3</w:t>
      </w:r>
      <w:r w:rsidR="00A04DC8" w:rsidRPr="00A04DC8">
        <w:rPr>
          <w:color w:val="000000"/>
          <w:vertAlign w:val="superscript"/>
        </w:rPr>
        <w:t>rd</w:t>
      </w:r>
      <w:r w:rsidR="00A04DC8">
        <w:rPr>
          <w:color w:val="000000"/>
        </w:rPr>
        <w:t xml:space="preserve"> infantry Division roared across </w:t>
      </w:r>
      <w:r w:rsidR="000C650E">
        <w:rPr>
          <w:color w:val="000000"/>
        </w:rPr>
        <w:t xml:space="preserve">North </w:t>
      </w:r>
      <w:r w:rsidR="00A04DC8">
        <w:rPr>
          <w:color w:val="000000"/>
        </w:rPr>
        <w:t>Africa</w:t>
      </w:r>
      <w:r w:rsidR="00AA79CA">
        <w:rPr>
          <w:color w:val="000000"/>
        </w:rPr>
        <w:t xml:space="preserve"> at lightning speed, beating back German</w:t>
      </w:r>
      <w:r w:rsidR="007C4F84">
        <w:rPr>
          <w:color w:val="000000"/>
        </w:rPr>
        <w:t>,</w:t>
      </w:r>
      <w:r w:rsidR="00AA79CA">
        <w:rPr>
          <w:color w:val="000000"/>
        </w:rPr>
        <w:t xml:space="preserve"> Italian</w:t>
      </w:r>
      <w:r w:rsidR="007C4F84">
        <w:rPr>
          <w:color w:val="000000"/>
        </w:rPr>
        <w:t>, and pro-fascist French</w:t>
      </w:r>
      <w:r w:rsidR="00AA79CA">
        <w:rPr>
          <w:color w:val="000000"/>
        </w:rPr>
        <w:t xml:space="preserve"> forces alike and successfully seizing half of Morocco before being ordered to halt and prepare for a new </w:t>
      </w:r>
      <w:bookmarkEnd w:id="1"/>
      <w:r w:rsidR="00AA79CA">
        <w:rPr>
          <w:color w:val="000000"/>
        </w:rPr>
        <w:t>assignment.</w:t>
      </w:r>
      <w:r w:rsidR="007C4F84">
        <w:rPr>
          <w:color w:val="000000"/>
        </w:rPr>
        <w:t xml:space="preserve"> This was the first of many victories th</w:t>
      </w:r>
      <w:r w:rsidR="00E82BF0">
        <w:rPr>
          <w:color w:val="000000"/>
        </w:rPr>
        <w:t>at the 3</w:t>
      </w:r>
      <w:r w:rsidR="00E82BF0" w:rsidRPr="00E82BF0">
        <w:rPr>
          <w:color w:val="000000"/>
          <w:vertAlign w:val="superscript"/>
        </w:rPr>
        <w:t>rd</w:t>
      </w:r>
      <w:r w:rsidR="00E82BF0">
        <w:rPr>
          <w:color w:val="000000"/>
        </w:rPr>
        <w:t xml:space="preserve"> Infantry Division would claim in the war as the only American Division that fought the Nazis on every front</w:t>
      </w:r>
      <w:r w:rsidR="00704DC5">
        <w:rPr>
          <w:color w:val="000000"/>
        </w:rPr>
        <w:t xml:space="preserve"> (Africa, Sicily, Italy, France, Germany.)</w:t>
      </w:r>
    </w:p>
    <w:p w14:paraId="7C641643" w14:textId="69ABA7A6" w:rsidR="00372AD2" w:rsidRDefault="008F3344" w:rsidP="008F3344">
      <w:pPr>
        <w:pStyle w:val="NormalWeb"/>
        <w:spacing w:line="480" w:lineRule="auto"/>
        <w:rPr>
          <w:color w:val="000000"/>
        </w:rPr>
      </w:pPr>
      <w:r>
        <w:rPr>
          <w:color w:val="000000"/>
        </w:rPr>
        <w:tab/>
        <w:t>Overall Commander of American Forces was none other than General Dwight D. Eisenhower, who greenlit plans to invade the is</w:t>
      </w:r>
      <w:r w:rsidR="00951BF4">
        <w:rPr>
          <w:color w:val="000000"/>
        </w:rPr>
        <w:t xml:space="preserve">land of Sicily from the newly secured North African territory. To prepare </w:t>
      </w:r>
      <w:r w:rsidR="000F110E">
        <w:rPr>
          <w:color w:val="000000"/>
        </w:rPr>
        <w:t xml:space="preserve">and lead </w:t>
      </w:r>
      <w:r w:rsidR="00951BF4">
        <w:rPr>
          <w:color w:val="000000"/>
        </w:rPr>
        <w:t xml:space="preserve">the men that would hit the beaches in Sicily, he tabbed </w:t>
      </w:r>
      <w:r w:rsidR="00D54C85">
        <w:rPr>
          <w:color w:val="000000"/>
        </w:rPr>
        <w:t xml:space="preserve">Lieutenant General Lucian K. Truscott. A largely forgotten name in the annals of American military commanders, Truscott was well-respected by </w:t>
      </w:r>
      <w:proofErr w:type="gramStart"/>
      <w:r w:rsidR="00D54C85">
        <w:rPr>
          <w:color w:val="000000"/>
        </w:rPr>
        <w:t>all of</w:t>
      </w:r>
      <w:proofErr w:type="gramEnd"/>
      <w:r w:rsidR="00D54C85">
        <w:rPr>
          <w:color w:val="000000"/>
        </w:rPr>
        <w:t xml:space="preserve"> his contemporaries, even winning over the famously </w:t>
      </w:r>
      <w:r w:rsidR="00060E9B">
        <w:rPr>
          <w:color w:val="000000"/>
        </w:rPr>
        <w:t>irritable George Patton. Truscott put the men of the 3</w:t>
      </w:r>
      <w:r w:rsidR="00060E9B" w:rsidRPr="00060E9B">
        <w:rPr>
          <w:color w:val="000000"/>
          <w:vertAlign w:val="superscript"/>
        </w:rPr>
        <w:t>rd</w:t>
      </w:r>
      <w:r w:rsidR="00060E9B">
        <w:rPr>
          <w:color w:val="000000"/>
        </w:rPr>
        <w:t xml:space="preserve"> infantry division </w:t>
      </w:r>
      <w:r w:rsidR="00060E9B">
        <w:rPr>
          <w:color w:val="000000"/>
        </w:rPr>
        <w:lastRenderedPageBreak/>
        <w:t>through grueling new training to get them in peak physical condition for the invasion of Fascist Italy. “</w:t>
      </w:r>
      <w:r w:rsidR="003B7358">
        <w:rPr>
          <w:color w:val="000000"/>
        </w:rPr>
        <w:t>You play games to win, not to lose</w:t>
      </w:r>
      <w:r w:rsidR="000E5C5A">
        <w:rPr>
          <w:color w:val="000000"/>
        </w:rPr>
        <w:t xml:space="preserve">,” Truscott once explained to his son, “You fight wars to win! . . . They’re won by men who can be first-class sonsofbitches when they </w:t>
      </w:r>
      <w:proofErr w:type="gramStart"/>
      <w:r w:rsidR="000E5C5A">
        <w:rPr>
          <w:color w:val="000000"/>
        </w:rPr>
        <w:t>have to</w:t>
      </w:r>
      <w:proofErr w:type="gramEnd"/>
      <w:r w:rsidR="000E5C5A">
        <w:rPr>
          <w:color w:val="000000"/>
        </w:rPr>
        <w:t xml:space="preserve"> be . . . No </w:t>
      </w:r>
      <w:proofErr w:type="gramStart"/>
      <w:r w:rsidR="000E5C5A">
        <w:rPr>
          <w:color w:val="000000"/>
        </w:rPr>
        <w:t>sonofabitch</w:t>
      </w:r>
      <w:proofErr w:type="gramEnd"/>
      <w:r w:rsidR="000E5C5A">
        <w:rPr>
          <w:color w:val="000000"/>
        </w:rPr>
        <w:t>, no commander.”</w:t>
      </w:r>
      <w:r w:rsidR="00B5096C">
        <w:rPr>
          <w:color w:val="000000"/>
        </w:rPr>
        <w:t xml:space="preserve"> An SOB Truscott may have been, but i</w:t>
      </w:r>
      <w:r w:rsidR="000F110E">
        <w:rPr>
          <w:color w:val="000000"/>
        </w:rPr>
        <w:t>t</w:t>
      </w:r>
      <w:r w:rsidR="00B5096C">
        <w:rPr>
          <w:color w:val="000000"/>
        </w:rPr>
        <w:t xml:space="preserve"> produced results. The hallmark of his brutal training program was a four-miles per hour </w:t>
      </w:r>
      <w:r w:rsidR="0027288A">
        <w:rPr>
          <w:color w:val="000000"/>
        </w:rPr>
        <w:t>marching pace for men under his command</w:t>
      </w:r>
      <w:r w:rsidR="00E0616C">
        <w:rPr>
          <w:color w:val="000000"/>
        </w:rPr>
        <w:t xml:space="preserve"> (the army standard was roughly half that.) He molded the 3</w:t>
      </w:r>
      <w:r w:rsidR="00E0616C" w:rsidRPr="00E0616C">
        <w:rPr>
          <w:color w:val="000000"/>
          <w:vertAlign w:val="superscript"/>
        </w:rPr>
        <w:t>rd</w:t>
      </w:r>
      <w:r w:rsidR="00E0616C">
        <w:rPr>
          <w:color w:val="000000"/>
        </w:rPr>
        <w:t xml:space="preserve"> infantry division into the sonsofbitches needed to win wars, and they went into action</w:t>
      </w:r>
      <w:r w:rsidR="00746DAA">
        <w:rPr>
          <w:color w:val="000000"/>
        </w:rPr>
        <w:t xml:space="preserve"> once again</w:t>
      </w:r>
      <w:r w:rsidR="00E0616C">
        <w:rPr>
          <w:color w:val="000000"/>
        </w:rPr>
        <w:t xml:space="preserve"> </w:t>
      </w:r>
      <w:r w:rsidR="00722282">
        <w:rPr>
          <w:color w:val="000000"/>
        </w:rPr>
        <w:t>in the invasion of Sicily codenamed Operation Torch</w:t>
      </w:r>
      <w:r w:rsidR="00746DAA">
        <w:rPr>
          <w:color w:val="000000"/>
        </w:rPr>
        <w:t>.</w:t>
      </w:r>
      <w:r w:rsidR="00372AD2">
        <w:rPr>
          <w:rStyle w:val="FootnoteReference"/>
          <w:color w:val="000000"/>
        </w:rPr>
        <w:footnoteReference w:id="23"/>
      </w:r>
    </w:p>
    <w:p w14:paraId="2AD7136F" w14:textId="3C083E6F" w:rsidR="00704DC5" w:rsidRDefault="00704DC5" w:rsidP="008F3344">
      <w:pPr>
        <w:pStyle w:val="NormalWeb"/>
        <w:spacing w:line="480" w:lineRule="auto"/>
        <w:rPr>
          <w:color w:val="000000"/>
        </w:rPr>
      </w:pPr>
      <w:r>
        <w:rPr>
          <w:color w:val="000000"/>
        </w:rPr>
        <w:tab/>
      </w:r>
      <w:r w:rsidR="00804091">
        <w:rPr>
          <w:color w:val="000000"/>
        </w:rPr>
        <w:t>In early August, after fighting its way across the length of the island, Truscott</w:t>
      </w:r>
      <w:r w:rsidR="00E11C71">
        <w:rPr>
          <w:color w:val="000000"/>
        </w:rPr>
        <w:t xml:space="preserve">’s men found themselves outside the town of San </w:t>
      </w:r>
      <w:proofErr w:type="spellStart"/>
      <w:r w:rsidR="00E11C71">
        <w:rPr>
          <w:color w:val="000000"/>
        </w:rPr>
        <w:t>Fratello</w:t>
      </w:r>
      <w:proofErr w:type="spellEnd"/>
      <w:r w:rsidR="00E11C71">
        <w:rPr>
          <w:color w:val="000000"/>
        </w:rPr>
        <w:t>.</w:t>
      </w:r>
      <w:r w:rsidR="00374924">
        <w:rPr>
          <w:color w:val="000000"/>
        </w:rPr>
        <w:t xml:space="preserve"> Taking the town would secure an American flank and allow for the splitting of the island in two pieces and force Axis forces to abandon the island.</w:t>
      </w:r>
      <w:r w:rsidR="00E11C71">
        <w:rPr>
          <w:color w:val="000000"/>
        </w:rPr>
        <w:t xml:space="preserve"> If the American high command thought Italy was the soft underbelly of </w:t>
      </w:r>
      <w:r w:rsidR="00035273">
        <w:rPr>
          <w:color w:val="000000"/>
        </w:rPr>
        <w:t>the Axis, the men that fought in Sicily would likely beg to differ. Across from the 3</w:t>
      </w:r>
      <w:r w:rsidR="00035273" w:rsidRPr="00035273">
        <w:rPr>
          <w:color w:val="000000"/>
          <w:vertAlign w:val="superscript"/>
        </w:rPr>
        <w:t>rd</w:t>
      </w:r>
      <w:r w:rsidR="00035273">
        <w:rPr>
          <w:color w:val="000000"/>
        </w:rPr>
        <w:t xml:space="preserve"> Infantry Division</w:t>
      </w:r>
      <w:r w:rsidR="00374924">
        <w:rPr>
          <w:color w:val="000000"/>
        </w:rPr>
        <w:t xml:space="preserve"> </w:t>
      </w:r>
      <w:r w:rsidR="00035273">
        <w:rPr>
          <w:color w:val="000000"/>
        </w:rPr>
        <w:t xml:space="preserve">and Captain </w:t>
      </w:r>
      <w:proofErr w:type="spellStart"/>
      <w:r w:rsidR="00035273">
        <w:rPr>
          <w:color w:val="000000"/>
        </w:rPr>
        <w:t>Bitar</w:t>
      </w:r>
      <w:r w:rsidR="00374924">
        <w:rPr>
          <w:color w:val="000000"/>
        </w:rPr>
        <w:t>’s</w:t>
      </w:r>
      <w:proofErr w:type="spellEnd"/>
      <w:r w:rsidR="00374924">
        <w:rPr>
          <w:color w:val="000000"/>
        </w:rPr>
        <w:t xml:space="preserve"> company</w:t>
      </w:r>
      <w:r w:rsidR="00144994">
        <w:rPr>
          <w:color w:val="000000"/>
        </w:rPr>
        <w:t xml:space="preserve"> “E”</w:t>
      </w:r>
      <w:r w:rsidR="00374924">
        <w:rPr>
          <w:color w:val="000000"/>
        </w:rPr>
        <w:t>,</w:t>
      </w:r>
      <w:r w:rsidR="00035273">
        <w:rPr>
          <w:color w:val="000000"/>
        </w:rPr>
        <w:t xml:space="preserve"> was the</w:t>
      </w:r>
      <w:r w:rsidR="00374924">
        <w:rPr>
          <w:color w:val="000000"/>
        </w:rPr>
        <w:t xml:space="preserve"> German</w:t>
      </w:r>
      <w:r w:rsidR="00035273">
        <w:rPr>
          <w:color w:val="000000"/>
        </w:rPr>
        <w:t xml:space="preserve"> 29</w:t>
      </w:r>
      <w:r w:rsidR="00035273" w:rsidRPr="00035273">
        <w:rPr>
          <w:color w:val="000000"/>
          <w:vertAlign w:val="superscript"/>
        </w:rPr>
        <w:t>th</w:t>
      </w:r>
      <w:r w:rsidR="00035273" w:rsidRPr="00503CDB">
        <w:rPr>
          <w:i/>
          <w:iCs/>
          <w:color w:val="000000"/>
        </w:rPr>
        <w:t xml:space="preserve"> </w:t>
      </w:r>
      <w:proofErr w:type="spellStart"/>
      <w:r w:rsidR="00035273" w:rsidRPr="00503CDB">
        <w:rPr>
          <w:i/>
          <w:iCs/>
          <w:color w:val="000000"/>
        </w:rPr>
        <w:t>Panzer</w:t>
      </w:r>
      <w:r w:rsidR="00503CDB" w:rsidRPr="00503CDB">
        <w:rPr>
          <w:i/>
          <w:iCs/>
          <w:color w:val="000000"/>
        </w:rPr>
        <w:t>g</w:t>
      </w:r>
      <w:r w:rsidR="00035273" w:rsidRPr="00503CDB">
        <w:rPr>
          <w:i/>
          <w:iCs/>
          <w:color w:val="000000"/>
        </w:rPr>
        <w:t>renadier</w:t>
      </w:r>
      <w:proofErr w:type="spellEnd"/>
      <w:r w:rsidR="00035273" w:rsidRPr="00503CDB">
        <w:rPr>
          <w:i/>
          <w:iCs/>
          <w:color w:val="000000"/>
        </w:rPr>
        <w:t xml:space="preserve"> </w:t>
      </w:r>
      <w:r w:rsidR="00035273">
        <w:rPr>
          <w:color w:val="000000"/>
        </w:rPr>
        <w:t>division and the Italian 26</w:t>
      </w:r>
      <w:r w:rsidR="00035273" w:rsidRPr="00035273">
        <w:rPr>
          <w:color w:val="000000"/>
          <w:vertAlign w:val="superscript"/>
        </w:rPr>
        <w:t>th</w:t>
      </w:r>
      <w:r w:rsidR="00035273">
        <w:rPr>
          <w:color w:val="000000"/>
        </w:rPr>
        <w:t xml:space="preserve"> </w:t>
      </w:r>
      <w:proofErr w:type="spellStart"/>
      <w:r w:rsidR="00035273" w:rsidRPr="00503CDB">
        <w:rPr>
          <w:i/>
          <w:iCs/>
          <w:color w:val="000000"/>
        </w:rPr>
        <w:t>Assietta</w:t>
      </w:r>
      <w:proofErr w:type="spellEnd"/>
      <w:r w:rsidR="00035273">
        <w:rPr>
          <w:color w:val="000000"/>
        </w:rPr>
        <w:t xml:space="preserve"> Infantry Division</w:t>
      </w:r>
      <w:r w:rsidR="006C4BC3">
        <w:rPr>
          <w:color w:val="000000"/>
        </w:rPr>
        <w:t xml:space="preserve">. The </w:t>
      </w:r>
      <w:r w:rsidR="00374924">
        <w:rPr>
          <w:color w:val="000000"/>
        </w:rPr>
        <w:t>men of the 29</w:t>
      </w:r>
      <w:proofErr w:type="gramStart"/>
      <w:r w:rsidR="00374924" w:rsidRPr="00374924">
        <w:rPr>
          <w:color w:val="000000"/>
          <w:vertAlign w:val="superscript"/>
        </w:rPr>
        <w:t>th</w:t>
      </w:r>
      <w:r w:rsidR="00374924">
        <w:rPr>
          <w:color w:val="000000"/>
        </w:rPr>
        <w:t xml:space="preserve"> </w:t>
      </w:r>
      <w:r w:rsidR="006C4BC3">
        <w:rPr>
          <w:color w:val="000000"/>
        </w:rPr>
        <w:t xml:space="preserve"> were</w:t>
      </w:r>
      <w:proofErr w:type="gramEnd"/>
      <w:r w:rsidR="006C4BC3">
        <w:rPr>
          <w:color w:val="000000"/>
        </w:rPr>
        <w:t xml:space="preserve"> battle-hardened</w:t>
      </w:r>
      <w:r w:rsidR="00BC12AE">
        <w:rPr>
          <w:color w:val="000000"/>
        </w:rPr>
        <w:t xml:space="preserve">, having seen </w:t>
      </w:r>
      <w:proofErr w:type="spellStart"/>
      <w:r w:rsidR="006C4BC3">
        <w:rPr>
          <w:color w:val="000000"/>
        </w:rPr>
        <w:t>seen</w:t>
      </w:r>
      <w:proofErr w:type="spellEnd"/>
      <w:r w:rsidR="006C4BC3">
        <w:rPr>
          <w:color w:val="000000"/>
        </w:rPr>
        <w:t xml:space="preserve"> action against the Soviet Red Army in the failed invasion of the Soviet Union. The Axis forces had seized elevated positions and placed their heavy artillery </w:t>
      </w:r>
      <w:r w:rsidR="00D307D5">
        <w:rPr>
          <w:color w:val="000000"/>
        </w:rPr>
        <w:t xml:space="preserve">in strategic locations. The area around San </w:t>
      </w:r>
      <w:proofErr w:type="spellStart"/>
      <w:r w:rsidR="00D307D5">
        <w:rPr>
          <w:color w:val="000000"/>
        </w:rPr>
        <w:t>Fratello</w:t>
      </w:r>
      <w:proofErr w:type="spellEnd"/>
      <w:r w:rsidR="00D307D5">
        <w:rPr>
          <w:color w:val="000000"/>
        </w:rPr>
        <w:t xml:space="preserve"> was a flat valley, making it perfect for German artillery officers</w:t>
      </w:r>
      <w:r w:rsidR="00B44B9E">
        <w:rPr>
          <w:color w:val="000000"/>
        </w:rPr>
        <w:t xml:space="preserve">. Emil Bitar and his company were tasked with taking one of these elevated positions dubbed “Hill 715.” But “Hill” does not conjure the correct image in the mind. It was a massive </w:t>
      </w:r>
      <w:r w:rsidR="00AE2C73">
        <w:rPr>
          <w:color w:val="000000"/>
        </w:rPr>
        <w:t xml:space="preserve">rock </w:t>
      </w:r>
      <w:r w:rsidR="00B96562">
        <w:rPr>
          <w:color w:val="000000"/>
        </w:rPr>
        <w:t>sitting atop a hill</w:t>
      </w:r>
      <w:r w:rsidR="002F0D13">
        <w:rPr>
          <w:color w:val="000000"/>
        </w:rPr>
        <w:t xml:space="preserve"> roughly 566 feet high</w:t>
      </w:r>
      <w:r w:rsidR="00B96562">
        <w:rPr>
          <w:color w:val="000000"/>
        </w:rPr>
        <w:t xml:space="preserve"> with </w:t>
      </w:r>
      <w:r w:rsidR="00B96562">
        <w:rPr>
          <w:color w:val="000000"/>
        </w:rPr>
        <w:lastRenderedPageBreak/>
        <w:t>jagged cliffs on one side and wide-open spaces</w:t>
      </w:r>
      <w:r w:rsidR="00276869">
        <w:rPr>
          <w:color w:val="000000"/>
        </w:rPr>
        <w:t xml:space="preserve"> leading up to the sloping incline </w:t>
      </w:r>
      <w:r w:rsidR="00BC12AE">
        <w:rPr>
          <w:color w:val="000000"/>
        </w:rPr>
        <w:t>at t</w:t>
      </w:r>
      <w:r w:rsidR="00276869">
        <w:rPr>
          <w:color w:val="000000"/>
        </w:rPr>
        <w:t>he base of the hill</w:t>
      </w:r>
      <w:r w:rsidR="00B96562">
        <w:rPr>
          <w:color w:val="000000"/>
        </w:rPr>
        <w:t xml:space="preserve"> everywhere else.</w:t>
      </w:r>
    </w:p>
    <w:p w14:paraId="45DB6D88" w14:textId="014C7485" w:rsidR="00144994" w:rsidRDefault="00144994" w:rsidP="008F3344">
      <w:pPr>
        <w:pStyle w:val="NormalWeb"/>
        <w:spacing w:line="480" w:lineRule="auto"/>
        <w:rPr>
          <w:color w:val="000000"/>
        </w:rPr>
      </w:pPr>
      <w:r>
        <w:rPr>
          <w:color w:val="000000"/>
        </w:rPr>
        <w:tab/>
        <w:t xml:space="preserve">On August 4, </w:t>
      </w:r>
      <w:r w:rsidR="00407B1A">
        <w:rPr>
          <w:color w:val="000000"/>
        </w:rPr>
        <w:t>1943,</w:t>
      </w:r>
      <w:r w:rsidR="003E48AD">
        <w:rPr>
          <w:color w:val="000000"/>
        </w:rPr>
        <w:t xml:space="preserve"> Captain Bitar and Company E </w:t>
      </w:r>
      <w:r w:rsidR="001C540E">
        <w:rPr>
          <w:color w:val="000000"/>
        </w:rPr>
        <w:t xml:space="preserve">made their attempt to take the hill. </w:t>
      </w:r>
      <w:r w:rsidR="00F36B9E">
        <w:rPr>
          <w:color w:val="000000"/>
        </w:rPr>
        <w:t xml:space="preserve">The description of Captain </w:t>
      </w:r>
      <w:proofErr w:type="spellStart"/>
      <w:r w:rsidR="00F36B9E">
        <w:rPr>
          <w:color w:val="000000"/>
        </w:rPr>
        <w:t>Bitar’s</w:t>
      </w:r>
      <w:proofErr w:type="spellEnd"/>
      <w:r w:rsidR="00F36B9E">
        <w:rPr>
          <w:color w:val="000000"/>
        </w:rPr>
        <w:t xml:space="preserve"> action was submitted to </w:t>
      </w:r>
      <w:r w:rsidR="00327B03">
        <w:rPr>
          <w:color w:val="000000"/>
        </w:rPr>
        <w:t>15</w:t>
      </w:r>
      <w:r w:rsidR="00327B03" w:rsidRPr="00327B03">
        <w:rPr>
          <w:color w:val="000000"/>
          <w:vertAlign w:val="superscript"/>
        </w:rPr>
        <w:t>th</w:t>
      </w:r>
      <w:r w:rsidR="00327B03">
        <w:rPr>
          <w:color w:val="000000"/>
        </w:rPr>
        <w:t xml:space="preserve"> Infantry Regiment Command headquarters after the battle. </w:t>
      </w:r>
      <w:r w:rsidR="00407B1A">
        <w:rPr>
          <w:color w:val="000000"/>
        </w:rPr>
        <w:t xml:space="preserve">The report describes how </w:t>
      </w:r>
      <w:r w:rsidR="00327B03">
        <w:rPr>
          <w:color w:val="000000"/>
        </w:rPr>
        <w:t>Captain Bitar “personally led his company in the attack against</w:t>
      </w:r>
      <w:r w:rsidR="00407B1A">
        <w:rPr>
          <w:color w:val="000000"/>
        </w:rPr>
        <w:t xml:space="preserve"> enemy</w:t>
      </w:r>
      <w:r w:rsidR="00327B03">
        <w:rPr>
          <w:color w:val="000000"/>
        </w:rPr>
        <w:t xml:space="preserve"> positions atop a hill . . . held by an estimate of one </w:t>
      </w:r>
      <w:r w:rsidR="00116AFF">
        <w:rPr>
          <w:color w:val="000000"/>
        </w:rPr>
        <w:t>Battalion of enemy infantry, reinforced by automatic weapons, mortars, and artillery.”</w:t>
      </w:r>
      <w:r w:rsidR="005D35A4">
        <w:rPr>
          <w:color w:val="000000"/>
        </w:rPr>
        <w:t xml:space="preserve"> As </w:t>
      </w:r>
      <w:proofErr w:type="spellStart"/>
      <w:r w:rsidR="005D35A4">
        <w:rPr>
          <w:color w:val="000000"/>
        </w:rPr>
        <w:t>Bitar’s</w:t>
      </w:r>
      <w:proofErr w:type="spellEnd"/>
      <w:r w:rsidR="005D35A4">
        <w:rPr>
          <w:color w:val="000000"/>
        </w:rPr>
        <w:t xml:space="preserve"> men entered the open terrain, roughly 350 yards from the hill they </w:t>
      </w:r>
      <w:r w:rsidR="00407B1A">
        <w:rPr>
          <w:color w:val="000000"/>
        </w:rPr>
        <w:t>came under</w:t>
      </w:r>
      <w:r w:rsidR="005D35A4">
        <w:rPr>
          <w:color w:val="000000"/>
        </w:rPr>
        <w:t xml:space="preserve"> heavy fire from enemy rifles and machine guns</w:t>
      </w:r>
      <w:r w:rsidR="00370739">
        <w:rPr>
          <w:color w:val="000000"/>
        </w:rPr>
        <w:t xml:space="preserve"> just as “an intense artillery barrage which lasted for two hours and inflicted approximately 30% casualties</w:t>
      </w:r>
      <w:r w:rsidR="00040032">
        <w:rPr>
          <w:color w:val="000000"/>
        </w:rPr>
        <w:t>” was unleashed by the Germans and Italians atop hill 715. As if that were not bad enough, Bitar and his men realized that they were charging across an enemy minefield</w:t>
      </w:r>
      <w:r w:rsidR="001B38D3">
        <w:rPr>
          <w:color w:val="000000"/>
        </w:rPr>
        <w:t xml:space="preserve"> “from which 70 anti-personnel mines were later removed.” As Captain Bitar attempted to rally his men, an artillery shell landed to his left, killing his First Sergeant instantly and </w:t>
      </w:r>
      <w:r w:rsidR="00AC0B53">
        <w:rPr>
          <w:color w:val="000000"/>
        </w:rPr>
        <w:t xml:space="preserve">“rendering his left arm useless.” Somehow maintaining his composure, Captain Bitar knew the only way out of this mess for his men was to, seemingly counterintuitively, charge the enemy position </w:t>
      </w:r>
      <w:r w:rsidR="006A7CD7">
        <w:rPr>
          <w:color w:val="000000"/>
        </w:rPr>
        <w:t xml:space="preserve">and render their artillery unusable. “In spite of his wounds,” the report </w:t>
      </w:r>
      <w:r w:rsidR="00407B1A">
        <w:rPr>
          <w:color w:val="000000"/>
        </w:rPr>
        <w:t>continues</w:t>
      </w:r>
      <w:r w:rsidR="008C3801">
        <w:rPr>
          <w:color w:val="000000"/>
        </w:rPr>
        <w:t>,</w:t>
      </w:r>
      <w:r w:rsidR="006A7CD7">
        <w:rPr>
          <w:color w:val="000000"/>
        </w:rPr>
        <w:t xml:space="preserve"> “Captain Bitar rallied his company and led them forward through the mine field to within 150 yards of the enemy position where he was </w:t>
      </w:r>
      <w:r w:rsidR="003273C7">
        <w:rPr>
          <w:color w:val="000000"/>
        </w:rPr>
        <w:t>mortally</w:t>
      </w:r>
      <w:r w:rsidR="006A7CD7">
        <w:rPr>
          <w:color w:val="000000"/>
        </w:rPr>
        <w:t xml:space="preserve"> wounded by a mortar shell.”</w:t>
      </w:r>
      <w:r w:rsidR="002B64A6">
        <w:rPr>
          <w:rStyle w:val="FootnoteReference"/>
          <w:color w:val="000000"/>
        </w:rPr>
        <w:footnoteReference w:id="24"/>
      </w:r>
      <w:r w:rsidR="003755C1">
        <w:rPr>
          <w:color w:val="000000"/>
        </w:rPr>
        <w:t xml:space="preserve"> While the attack was ultimately stopped, Captain </w:t>
      </w:r>
      <w:proofErr w:type="spellStart"/>
      <w:r w:rsidR="003755C1">
        <w:rPr>
          <w:color w:val="000000"/>
        </w:rPr>
        <w:t>Bitar’s</w:t>
      </w:r>
      <w:proofErr w:type="spellEnd"/>
      <w:r w:rsidR="003755C1">
        <w:rPr>
          <w:color w:val="000000"/>
        </w:rPr>
        <w:t xml:space="preserve"> actions saved many of the men in his company</w:t>
      </w:r>
      <w:r w:rsidR="008A5E00">
        <w:rPr>
          <w:color w:val="000000"/>
        </w:rPr>
        <w:t xml:space="preserve"> from certain death at the hands of the well-sighted German artillery batteries. </w:t>
      </w:r>
      <w:r w:rsidR="0050594B">
        <w:rPr>
          <w:color w:val="000000"/>
        </w:rPr>
        <w:t xml:space="preserve">The report </w:t>
      </w:r>
      <w:r w:rsidR="00FD5170">
        <w:rPr>
          <w:color w:val="000000"/>
        </w:rPr>
        <w:lastRenderedPageBreak/>
        <w:t xml:space="preserve">concludes “Captain </w:t>
      </w:r>
      <w:proofErr w:type="spellStart"/>
      <w:r w:rsidR="00FD5170">
        <w:rPr>
          <w:color w:val="000000"/>
        </w:rPr>
        <w:t>Bitar’s</w:t>
      </w:r>
      <w:proofErr w:type="spellEnd"/>
      <w:r w:rsidR="00FD5170">
        <w:rPr>
          <w:color w:val="000000"/>
        </w:rPr>
        <w:t xml:space="preserve"> </w:t>
      </w:r>
      <w:r w:rsidR="008C3801">
        <w:rPr>
          <w:color w:val="000000"/>
        </w:rPr>
        <w:t>leadership</w:t>
      </w:r>
      <w:r w:rsidR="00FD5170">
        <w:rPr>
          <w:color w:val="000000"/>
        </w:rPr>
        <w:t xml:space="preserve"> and bravery under </w:t>
      </w:r>
      <w:r w:rsidR="008507F2">
        <w:rPr>
          <w:color w:val="000000"/>
        </w:rPr>
        <w:t xml:space="preserve">intense enemy fire while seriously wounded was an inspiration to the men of his </w:t>
      </w:r>
      <w:r w:rsidR="008C3801">
        <w:rPr>
          <w:color w:val="000000"/>
        </w:rPr>
        <w:t>command</w:t>
      </w:r>
      <w:r w:rsidR="008507F2">
        <w:rPr>
          <w:color w:val="000000"/>
        </w:rPr>
        <w:t xml:space="preserve">, and reflects the finest traditions of the military </w:t>
      </w:r>
      <w:r w:rsidR="008C3801">
        <w:rPr>
          <w:color w:val="000000"/>
        </w:rPr>
        <w:t>service</w:t>
      </w:r>
      <w:r w:rsidR="008507F2">
        <w:rPr>
          <w:color w:val="000000"/>
        </w:rPr>
        <w:t>. . . It is recommended that Captain Emil S. Bitar, 0-32</w:t>
      </w:r>
      <w:r w:rsidR="00407B1A">
        <w:rPr>
          <w:color w:val="000000"/>
        </w:rPr>
        <w:t>6</w:t>
      </w:r>
      <w:r w:rsidR="008A471C">
        <w:rPr>
          <w:color w:val="000000"/>
        </w:rPr>
        <w:t>537, Company “E”, 15</w:t>
      </w:r>
      <w:r w:rsidR="008A471C" w:rsidRPr="008A471C">
        <w:rPr>
          <w:color w:val="000000"/>
          <w:vertAlign w:val="superscript"/>
        </w:rPr>
        <w:t>th</w:t>
      </w:r>
      <w:r w:rsidR="008A471C">
        <w:rPr>
          <w:color w:val="000000"/>
        </w:rPr>
        <w:t xml:space="preserve"> Infantry, be awarded, posthumously, the Distinguished Service Cross</w:t>
      </w:r>
      <w:r w:rsidR="00407B1A">
        <w:rPr>
          <w:color w:val="000000"/>
        </w:rPr>
        <w:t xml:space="preserve"> </w:t>
      </w:r>
      <w:r w:rsidR="008A471C">
        <w:rPr>
          <w:color w:val="000000"/>
        </w:rPr>
        <w:t>for extraordinary heroism in action.”</w:t>
      </w:r>
      <w:r w:rsidR="008A471C">
        <w:rPr>
          <w:rStyle w:val="FootnoteReference"/>
          <w:color w:val="000000"/>
        </w:rPr>
        <w:footnoteReference w:id="25"/>
      </w:r>
      <w:r w:rsidR="00CB0C51">
        <w:rPr>
          <w:color w:val="000000"/>
        </w:rPr>
        <w:t xml:space="preserve"> On October 5, </w:t>
      </w:r>
      <w:r w:rsidR="00F34781">
        <w:rPr>
          <w:color w:val="000000"/>
        </w:rPr>
        <w:t>1943,</w:t>
      </w:r>
      <w:r w:rsidR="00CB0C51">
        <w:rPr>
          <w:color w:val="000000"/>
        </w:rPr>
        <w:t xml:space="preserve"> the </w:t>
      </w:r>
      <w:r w:rsidR="00F34781">
        <w:rPr>
          <w:color w:val="000000"/>
        </w:rPr>
        <w:t>army responded to the request:</w:t>
      </w:r>
      <w:r w:rsidR="00CB0C51">
        <w:rPr>
          <w:color w:val="000000"/>
        </w:rPr>
        <w:t xml:space="preserve"> </w:t>
      </w:r>
      <w:r w:rsidR="000533C0">
        <w:rPr>
          <w:color w:val="000000"/>
        </w:rPr>
        <w:t xml:space="preserve">“By command of Lieutenant General </w:t>
      </w:r>
      <w:r w:rsidR="00F34781">
        <w:rPr>
          <w:color w:val="000000"/>
        </w:rPr>
        <w:t>Patton.</w:t>
      </w:r>
      <w:r w:rsidR="000533C0">
        <w:rPr>
          <w:color w:val="000000"/>
        </w:rPr>
        <w:t xml:space="preserve"> . . Under the provisions of Army </w:t>
      </w:r>
      <w:r w:rsidR="008C3801">
        <w:rPr>
          <w:color w:val="000000"/>
        </w:rPr>
        <w:t>Regulations</w:t>
      </w:r>
      <w:r w:rsidR="000533C0">
        <w:rPr>
          <w:color w:val="000000"/>
        </w:rPr>
        <w:t xml:space="preserve"> 600-45 . . . a Disting</w:t>
      </w:r>
      <w:r w:rsidR="00FF3BA2">
        <w:rPr>
          <w:color w:val="000000"/>
        </w:rPr>
        <w:t>uished Service Cross is awarded, posthumously, to the following individual</w:t>
      </w:r>
      <w:r w:rsidR="00A57363">
        <w:rPr>
          <w:color w:val="000000"/>
        </w:rPr>
        <w:t xml:space="preserve">,” </w:t>
      </w:r>
      <w:r w:rsidR="00807BFB">
        <w:rPr>
          <w:color w:val="000000"/>
        </w:rPr>
        <w:t>naming</w:t>
      </w:r>
      <w:r w:rsidR="00A57363">
        <w:rPr>
          <w:color w:val="000000"/>
        </w:rPr>
        <w:t xml:space="preserve"> Captain Bitar as the recipient.</w:t>
      </w:r>
      <w:r w:rsidR="00A57363">
        <w:rPr>
          <w:rStyle w:val="FootnoteReference"/>
          <w:color w:val="000000"/>
        </w:rPr>
        <w:footnoteReference w:id="26"/>
      </w:r>
    </w:p>
    <w:p w14:paraId="4A9FC074" w14:textId="17522068" w:rsidR="00426673" w:rsidRDefault="00426673" w:rsidP="00426673">
      <w:pPr>
        <w:pStyle w:val="NormalWeb"/>
        <w:spacing w:line="480" w:lineRule="auto"/>
        <w:jc w:val="center"/>
        <w:rPr>
          <w:b/>
          <w:bCs/>
          <w:color w:val="000000"/>
        </w:rPr>
      </w:pPr>
      <w:r>
        <w:rPr>
          <w:b/>
          <w:bCs/>
          <w:color w:val="000000"/>
        </w:rPr>
        <w:t xml:space="preserve">Emil </w:t>
      </w:r>
      <w:r w:rsidR="00810264">
        <w:rPr>
          <w:b/>
          <w:bCs/>
          <w:color w:val="000000"/>
        </w:rPr>
        <w:t xml:space="preserve">Saleem </w:t>
      </w:r>
      <w:r>
        <w:rPr>
          <w:b/>
          <w:bCs/>
          <w:color w:val="000000"/>
        </w:rPr>
        <w:t>Bitar: Legacy</w:t>
      </w:r>
    </w:p>
    <w:p w14:paraId="7D41DEA7" w14:textId="5130A3E6" w:rsidR="00FF1178" w:rsidRPr="00426673" w:rsidRDefault="00703F48" w:rsidP="00426673">
      <w:pPr>
        <w:pStyle w:val="NormalWeb"/>
        <w:spacing w:line="480" w:lineRule="auto"/>
        <w:rPr>
          <w:color w:val="000000"/>
        </w:rPr>
      </w:pPr>
      <w:r>
        <w:rPr>
          <w:color w:val="000000"/>
        </w:rPr>
        <w:tab/>
      </w:r>
      <w:r w:rsidR="0037006A">
        <w:rPr>
          <w:color w:val="000000"/>
        </w:rPr>
        <w:t>Emil’s death hit his family and</w:t>
      </w:r>
      <w:r w:rsidR="00FF0B63">
        <w:rPr>
          <w:color w:val="000000"/>
        </w:rPr>
        <w:t xml:space="preserve"> those communities he had impacted very hard</w:t>
      </w:r>
      <w:r w:rsidR="008C0F84">
        <w:rPr>
          <w:color w:val="000000"/>
        </w:rPr>
        <w:t xml:space="preserve">. </w:t>
      </w:r>
      <w:r w:rsidR="007A48F3">
        <w:rPr>
          <w:color w:val="000000"/>
        </w:rPr>
        <w:t>One newspaper ran an article about Captain Bitar in an article entitled “Campus mour</w:t>
      </w:r>
      <w:r w:rsidR="00A347EB">
        <w:rPr>
          <w:color w:val="000000"/>
        </w:rPr>
        <w:t>n</w:t>
      </w:r>
      <w:r w:rsidR="007A48F3">
        <w:rPr>
          <w:color w:val="000000"/>
        </w:rPr>
        <w:t>s Captain’s Deat</w:t>
      </w:r>
      <w:r w:rsidR="00A347EB">
        <w:rPr>
          <w:color w:val="000000"/>
        </w:rPr>
        <w:t xml:space="preserve">h.” </w:t>
      </w:r>
      <w:r w:rsidR="0085534D">
        <w:rPr>
          <w:color w:val="000000"/>
        </w:rPr>
        <w:t>Another later reported on his posthumous Distinguished Service Cross, the second highest medal in the United States military</w:t>
      </w:r>
      <w:r w:rsidR="007D5AE5">
        <w:rPr>
          <w:color w:val="000000"/>
        </w:rPr>
        <w:t>.</w:t>
      </w:r>
      <w:r w:rsidR="00FF1178">
        <w:rPr>
          <w:rStyle w:val="FootnoteReference"/>
          <w:color w:val="000000"/>
        </w:rPr>
        <w:footnoteReference w:id="27"/>
      </w:r>
      <w:r w:rsidR="007D5AE5">
        <w:rPr>
          <w:color w:val="000000"/>
        </w:rPr>
        <w:t xml:space="preserve"> “</w:t>
      </w:r>
      <w:proofErr w:type="spellStart"/>
      <w:r w:rsidR="007D5AE5">
        <w:rPr>
          <w:color w:val="000000"/>
        </w:rPr>
        <w:t>Bitar’s</w:t>
      </w:r>
      <w:proofErr w:type="spellEnd"/>
      <w:r w:rsidR="007D5AE5">
        <w:rPr>
          <w:color w:val="000000"/>
        </w:rPr>
        <w:t xml:space="preserve"> company is believed to have raised the first American flag over Sicily at Caste St. Angelo</w:t>
      </w:r>
      <w:r w:rsidR="00C76C41">
        <w:rPr>
          <w:color w:val="000000"/>
        </w:rPr>
        <w:t xml:space="preserve">,” read the article. “Colonel Max Sullivan praised </w:t>
      </w:r>
      <w:proofErr w:type="spellStart"/>
      <w:r w:rsidR="00C76C41">
        <w:rPr>
          <w:color w:val="000000"/>
        </w:rPr>
        <w:t>Bitar’s</w:t>
      </w:r>
      <w:proofErr w:type="spellEnd"/>
      <w:r w:rsidR="00C76C41">
        <w:rPr>
          <w:color w:val="000000"/>
        </w:rPr>
        <w:t xml:space="preserve"> ‘extraordinary heroism in action</w:t>
      </w:r>
      <w:r w:rsidR="00FF1178">
        <w:rPr>
          <w:color w:val="000000"/>
        </w:rPr>
        <w:t>’.”</w:t>
      </w:r>
      <w:r w:rsidR="00FF1178">
        <w:rPr>
          <w:rStyle w:val="FootnoteReference"/>
          <w:color w:val="000000"/>
        </w:rPr>
        <w:footnoteReference w:id="28"/>
      </w:r>
      <w:r w:rsidR="00FF1178">
        <w:rPr>
          <w:color w:val="000000"/>
        </w:rPr>
        <w:t xml:space="preserve"> </w:t>
      </w:r>
      <w:r w:rsidR="00377FF1">
        <w:rPr>
          <w:color w:val="000000"/>
        </w:rPr>
        <w:t xml:space="preserve">As more details came in about the </w:t>
      </w:r>
      <w:proofErr w:type="gramStart"/>
      <w:r w:rsidR="00377FF1">
        <w:rPr>
          <w:color w:val="000000"/>
        </w:rPr>
        <w:t xml:space="preserve">manner in </w:t>
      </w:r>
      <w:r w:rsidR="00377FF1">
        <w:rPr>
          <w:color w:val="000000"/>
        </w:rPr>
        <w:lastRenderedPageBreak/>
        <w:t>which</w:t>
      </w:r>
      <w:proofErr w:type="gramEnd"/>
      <w:r w:rsidR="00377FF1">
        <w:rPr>
          <w:color w:val="000000"/>
        </w:rPr>
        <w:t xml:space="preserve"> Captain Bitar lost his life, more articles were written. One paper </w:t>
      </w:r>
      <w:r w:rsidR="00D8463B">
        <w:rPr>
          <w:color w:val="000000"/>
        </w:rPr>
        <w:t xml:space="preserve">dedicated a full page to </w:t>
      </w:r>
      <w:proofErr w:type="spellStart"/>
      <w:r w:rsidR="00D8463B">
        <w:rPr>
          <w:color w:val="000000"/>
        </w:rPr>
        <w:t>Bitar’s</w:t>
      </w:r>
      <w:proofErr w:type="spellEnd"/>
      <w:r w:rsidR="00D8463B">
        <w:rPr>
          <w:color w:val="000000"/>
        </w:rPr>
        <w:t xml:space="preserve"> life story and included a large photograph of him in his military uniform</w:t>
      </w:r>
      <w:r w:rsidR="008A1947">
        <w:rPr>
          <w:color w:val="000000"/>
        </w:rPr>
        <w:t xml:space="preserve"> under the headline “Capt. Bitar led Company Against Hill: Award is made for His </w:t>
      </w:r>
      <w:r w:rsidR="0075796A">
        <w:rPr>
          <w:color w:val="000000"/>
        </w:rPr>
        <w:t>Bravery.”</w:t>
      </w:r>
      <w:r w:rsidR="0075796A">
        <w:rPr>
          <w:rStyle w:val="FootnoteReference"/>
          <w:color w:val="000000"/>
        </w:rPr>
        <w:footnoteReference w:id="29"/>
      </w:r>
    </w:p>
    <w:p w14:paraId="3FBCE986" w14:textId="22782EF0" w:rsidR="006E227F" w:rsidRDefault="006E227F" w:rsidP="008F3344">
      <w:pPr>
        <w:pStyle w:val="NormalWeb"/>
        <w:spacing w:line="480" w:lineRule="auto"/>
        <w:rPr>
          <w:color w:val="000000"/>
        </w:rPr>
      </w:pPr>
      <w:r>
        <w:rPr>
          <w:color w:val="000000"/>
        </w:rPr>
        <w:tab/>
      </w:r>
      <w:r w:rsidR="00B269FB">
        <w:rPr>
          <w:color w:val="000000"/>
        </w:rPr>
        <w:t>Washington State College President</w:t>
      </w:r>
      <w:r w:rsidR="002A7979">
        <w:rPr>
          <w:color w:val="000000"/>
        </w:rPr>
        <w:t xml:space="preserve"> E.O. Holland</w:t>
      </w:r>
      <w:r w:rsidR="00B269FB">
        <w:rPr>
          <w:color w:val="000000"/>
        </w:rPr>
        <w:t xml:space="preserve">, </w:t>
      </w:r>
      <w:r w:rsidR="00026A6A">
        <w:rPr>
          <w:color w:val="000000"/>
        </w:rPr>
        <w:t>hurt by the</w:t>
      </w:r>
      <w:r w:rsidR="00B269FB">
        <w:rPr>
          <w:color w:val="000000"/>
        </w:rPr>
        <w:t xml:space="preserve"> losses</w:t>
      </w:r>
      <w:r w:rsidR="00026A6A">
        <w:rPr>
          <w:color w:val="000000"/>
        </w:rPr>
        <w:t xml:space="preserve"> and inspired by the sacrifices</w:t>
      </w:r>
      <w:r w:rsidR="00B269FB">
        <w:rPr>
          <w:color w:val="000000"/>
        </w:rPr>
        <w:t xml:space="preserve"> of so many of his brave </w:t>
      </w:r>
      <w:r w:rsidR="00026A6A">
        <w:rPr>
          <w:color w:val="000000"/>
        </w:rPr>
        <w:t xml:space="preserve">former </w:t>
      </w:r>
      <w:r w:rsidR="00B269FB">
        <w:rPr>
          <w:color w:val="000000"/>
        </w:rPr>
        <w:t xml:space="preserve">students, decided to put together pamphlets and </w:t>
      </w:r>
      <w:r w:rsidR="002A7979">
        <w:rPr>
          <w:color w:val="000000"/>
        </w:rPr>
        <w:t>other materials to honor the Fallen Cougars, a project that we carry on today.</w:t>
      </w:r>
      <w:r w:rsidR="00026A6A">
        <w:rPr>
          <w:color w:val="000000"/>
        </w:rPr>
        <w:t xml:space="preserve"> </w:t>
      </w:r>
      <w:proofErr w:type="gramStart"/>
      <w:r w:rsidR="00026A6A">
        <w:rPr>
          <w:color w:val="000000"/>
        </w:rPr>
        <w:t>In an effort to</w:t>
      </w:r>
      <w:proofErr w:type="gramEnd"/>
      <w:r w:rsidR="00026A6A">
        <w:rPr>
          <w:color w:val="000000"/>
        </w:rPr>
        <w:t xml:space="preserve"> acquire photographs and information about each student, E.O. Holland contacted </w:t>
      </w:r>
      <w:r w:rsidR="00AD673E">
        <w:rPr>
          <w:color w:val="000000"/>
        </w:rPr>
        <w:t xml:space="preserve">the parents of each fallen Cougar. </w:t>
      </w:r>
      <w:r w:rsidR="00EB570E">
        <w:rPr>
          <w:color w:val="000000"/>
        </w:rPr>
        <w:t xml:space="preserve">The </w:t>
      </w:r>
      <w:proofErr w:type="spellStart"/>
      <w:r w:rsidR="00EB570E">
        <w:rPr>
          <w:color w:val="000000"/>
        </w:rPr>
        <w:t>Bitar’s</w:t>
      </w:r>
      <w:proofErr w:type="spellEnd"/>
      <w:r w:rsidR="00EB570E">
        <w:rPr>
          <w:color w:val="000000"/>
        </w:rPr>
        <w:t xml:space="preserve"> were quite touched by President’s Holland’s interest in honoring their </w:t>
      </w:r>
      <w:r w:rsidR="000C3DA8">
        <w:rPr>
          <w:color w:val="000000"/>
        </w:rPr>
        <w:t>son and</w:t>
      </w:r>
      <w:r w:rsidR="00EB570E">
        <w:rPr>
          <w:color w:val="000000"/>
        </w:rPr>
        <w:t xml:space="preserve"> wrote a letter</w:t>
      </w:r>
      <w:r w:rsidR="00672983">
        <w:rPr>
          <w:color w:val="000000"/>
        </w:rPr>
        <w:t xml:space="preserve"> to him in September of 1944 stating “We are in receipt of your fine letter and the beautiful tribute and honor of our dear son Emil. We will treasure </w:t>
      </w:r>
      <w:proofErr w:type="gramStart"/>
      <w:r w:rsidR="00672983">
        <w:rPr>
          <w:color w:val="000000"/>
        </w:rPr>
        <w:t>both of these</w:t>
      </w:r>
      <w:proofErr w:type="gramEnd"/>
      <w:r w:rsidR="00672983">
        <w:rPr>
          <w:color w:val="000000"/>
        </w:rPr>
        <w:t xml:space="preserve">, especially the tribute, for it is symbolic of the ideals he, and others like him, cherished, and so unselfishly sacrificed for a worthy cause.” The letter concludes with “From </w:t>
      </w:r>
      <w:proofErr w:type="gramStart"/>
      <w:r w:rsidR="00672983">
        <w:rPr>
          <w:color w:val="000000"/>
        </w:rPr>
        <w:t>each and every</w:t>
      </w:r>
      <w:proofErr w:type="gramEnd"/>
      <w:r w:rsidR="00672983">
        <w:rPr>
          <w:color w:val="000000"/>
        </w:rPr>
        <w:t xml:space="preserve"> member of the family we wish to express our appreciation for your sincere interest.</w:t>
      </w:r>
      <w:r w:rsidR="00EE160B">
        <w:rPr>
          <w:color w:val="000000"/>
        </w:rPr>
        <w:t xml:space="preserve"> We are yours very truly, Mr. and Mrs. S.A. Bitar.”</w:t>
      </w:r>
      <w:r w:rsidR="00EE160B">
        <w:rPr>
          <w:rStyle w:val="FootnoteReference"/>
          <w:color w:val="000000"/>
        </w:rPr>
        <w:footnoteReference w:id="30"/>
      </w:r>
      <w:r w:rsidR="000C3DA8">
        <w:rPr>
          <w:color w:val="000000"/>
        </w:rPr>
        <w:t xml:space="preserve"> In another article S.A., showing the kind of class that very few people would be able to show under such circumstances, told another newspaper that he was </w:t>
      </w:r>
      <w:r w:rsidR="000C3DA8">
        <w:rPr>
          <w:color w:val="000000"/>
        </w:rPr>
        <w:lastRenderedPageBreak/>
        <w:t>“sure the sacrifice that my son has offered for the betterment of humanity will help to preserve these great United States of America, with its just doctrines.”</w:t>
      </w:r>
      <w:r w:rsidR="000C3DA8">
        <w:rPr>
          <w:rStyle w:val="FootnoteReference"/>
          <w:color w:val="000000"/>
        </w:rPr>
        <w:footnoteReference w:id="31"/>
      </w:r>
    </w:p>
    <w:p w14:paraId="6E0FD48F" w14:textId="23FDB408" w:rsidR="00EF375E" w:rsidRDefault="00EF375E" w:rsidP="008F3344">
      <w:pPr>
        <w:pStyle w:val="NormalWeb"/>
        <w:spacing w:line="480" w:lineRule="auto"/>
        <w:rPr>
          <w:color w:val="000000"/>
        </w:rPr>
      </w:pPr>
      <w:r>
        <w:rPr>
          <w:color w:val="000000"/>
        </w:rPr>
        <w:tab/>
      </w:r>
      <w:r w:rsidR="004264FC">
        <w:rPr>
          <w:color w:val="000000"/>
        </w:rPr>
        <w:t xml:space="preserve">Time marched on, and very little was produced about the </w:t>
      </w:r>
      <w:proofErr w:type="spellStart"/>
      <w:r w:rsidR="004264FC">
        <w:rPr>
          <w:color w:val="000000"/>
        </w:rPr>
        <w:t>Bitars</w:t>
      </w:r>
      <w:proofErr w:type="spellEnd"/>
      <w:r w:rsidR="004264FC">
        <w:rPr>
          <w:color w:val="000000"/>
        </w:rPr>
        <w:t xml:space="preserve"> in the pages of newspapers. However, in August of 1955</w:t>
      </w:r>
      <w:r w:rsidR="000C3DA8">
        <w:rPr>
          <w:color w:val="000000"/>
        </w:rPr>
        <w:t xml:space="preserve"> the</w:t>
      </w:r>
      <w:r w:rsidR="004264FC">
        <w:rPr>
          <w:color w:val="000000"/>
        </w:rPr>
        <w:t xml:space="preserve"> </w:t>
      </w:r>
      <w:r w:rsidR="004264FC">
        <w:rPr>
          <w:i/>
          <w:iCs/>
          <w:color w:val="000000"/>
        </w:rPr>
        <w:t xml:space="preserve">Daily Chronicle </w:t>
      </w:r>
      <w:r w:rsidR="004264FC">
        <w:rPr>
          <w:color w:val="000000"/>
        </w:rPr>
        <w:t xml:space="preserve">in Centralia Washington published an article about Mrs. Frances Bitar receiving </w:t>
      </w:r>
      <w:r w:rsidR="00610AB3">
        <w:rPr>
          <w:color w:val="000000"/>
        </w:rPr>
        <w:t>a special achievement award from the Army. In the aftermath of the war and the loss of her husband. Frances took a job with the Army at Fort Lewis</w:t>
      </w:r>
      <w:r w:rsidR="000C3DA8">
        <w:rPr>
          <w:color w:val="000000"/>
        </w:rPr>
        <w:t xml:space="preserve"> beginning in </w:t>
      </w:r>
      <w:r w:rsidR="00610AB3">
        <w:rPr>
          <w:color w:val="000000"/>
        </w:rPr>
        <w:t>1945</w:t>
      </w:r>
      <w:r w:rsidR="009952B5">
        <w:rPr>
          <w:color w:val="000000"/>
        </w:rPr>
        <w:t xml:space="preserve">. The article refers to Frances as </w:t>
      </w:r>
      <w:r w:rsidR="000C3DA8">
        <w:rPr>
          <w:color w:val="000000"/>
        </w:rPr>
        <w:t xml:space="preserve">a </w:t>
      </w:r>
      <w:r w:rsidR="009952B5">
        <w:rPr>
          <w:color w:val="000000"/>
        </w:rPr>
        <w:t>“dark haired mother of two daughters.” Helen and Lea, fourteen and thirteen years old respectively, attended school in Lakewood, Washington</w:t>
      </w:r>
      <w:r w:rsidR="00D00ECB">
        <w:rPr>
          <w:color w:val="000000"/>
        </w:rPr>
        <w:t xml:space="preserve">. At the writing of the article, the </w:t>
      </w:r>
      <w:proofErr w:type="spellStart"/>
      <w:r w:rsidR="00D00ECB">
        <w:rPr>
          <w:color w:val="000000"/>
        </w:rPr>
        <w:t>Bitars</w:t>
      </w:r>
      <w:proofErr w:type="spellEnd"/>
      <w:r w:rsidR="00D00ECB">
        <w:rPr>
          <w:color w:val="000000"/>
        </w:rPr>
        <w:t xml:space="preserve"> lived in </w:t>
      </w:r>
      <w:r w:rsidR="003E08CA">
        <w:rPr>
          <w:color w:val="000000"/>
        </w:rPr>
        <w:t>Tacoma,</w:t>
      </w:r>
      <w:r w:rsidR="002B0ABC">
        <w:rPr>
          <w:color w:val="000000"/>
        </w:rPr>
        <w:t xml:space="preserve"> but they remain proud of their father’s legacy which was immortalized in the renaming of the main road </w:t>
      </w:r>
      <w:r w:rsidR="008902AD">
        <w:rPr>
          <w:color w:val="000000"/>
        </w:rPr>
        <w:t>in</w:t>
      </w:r>
      <w:r w:rsidR="002B0ABC">
        <w:rPr>
          <w:color w:val="000000"/>
        </w:rPr>
        <w:t xml:space="preserve"> Fort Lewis: Bitar Avenue.</w:t>
      </w:r>
      <w:r w:rsidR="008902AD">
        <w:rPr>
          <w:rStyle w:val="FootnoteReference"/>
          <w:color w:val="000000"/>
        </w:rPr>
        <w:footnoteReference w:id="32"/>
      </w:r>
    </w:p>
    <w:p w14:paraId="3F308E36" w14:textId="3E7EB84A" w:rsidR="008902AD" w:rsidRPr="004264FC" w:rsidRDefault="008902AD" w:rsidP="008F3344">
      <w:pPr>
        <w:pStyle w:val="NormalWeb"/>
        <w:spacing w:line="480" w:lineRule="auto"/>
        <w:rPr>
          <w:color w:val="000000"/>
        </w:rPr>
      </w:pPr>
      <w:r>
        <w:rPr>
          <w:color w:val="000000"/>
        </w:rPr>
        <w:tab/>
      </w:r>
      <w:r w:rsidR="001105BA">
        <w:rPr>
          <w:color w:val="000000"/>
        </w:rPr>
        <w:t>Bitar Avenue is not the only memorial to Captain Bitar</w:t>
      </w:r>
      <w:r w:rsidR="00437546">
        <w:rPr>
          <w:color w:val="000000"/>
        </w:rPr>
        <w:t xml:space="preserve"> that remains to this day</w:t>
      </w:r>
      <w:r w:rsidR="00796331">
        <w:rPr>
          <w:color w:val="000000"/>
        </w:rPr>
        <w:t xml:space="preserve">. </w:t>
      </w:r>
      <w:r w:rsidR="00437546">
        <w:rPr>
          <w:color w:val="000000"/>
        </w:rPr>
        <w:t>He</w:t>
      </w:r>
      <w:r>
        <w:rPr>
          <w:color w:val="000000"/>
        </w:rPr>
        <w:t xml:space="preserve"> was laid to rest </w:t>
      </w:r>
      <w:r w:rsidR="00534EBE">
        <w:rPr>
          <w:color w:val="000000"/>
        </w:rPr>
        <w:t xml:space="preserve">at the Sicily-Rome American Cemetery and Memorial, </w:t>
      </w:r>
      <w:r w:rsidR="004B19AF">
        <w:rPr>
          <w:color w:val="000000"/>
        </w:rPr>
        <w:t>(</w:t>
      </w:r>
      <w:proofErr w:type="spellStart"/>
      <w:r w:rsidR="00534EBE">
        <w:rPr>
          <w:color w:val="000000"/>
        </w:rPr>
        <w:t>Nettuno</w:t>
      </w:r>
      <w:proofErr w:type="spellEnd"/>
      <w:r w:rsidR="00534EBE">
        <w:rPr>
          <w:color w:val="000000"/>
        </w:rPr>
        <w:t xml:space="preserve">, </w:t>
      </w:r>
      <w:proofErr w:type="spellStart"/>
      <w:r w:rsidR="00534EBE">
        <w:rPr>
          <w:color w:val="000000"/>
        </w:rPr>
        <w:t>Citta</w:t>
      </w:r>
      <w:proofErr w:type="spellEnd"/>
      <w:r w:rsidR="00534EBE">
        <w:rPr>
          <w:color w:val="000000"/>
        </w:rPr>
        <w:t xml:space="preserve"> </w:t>
      </w:r>
      <w:proofErr w:type="spellStart"/>
      <w:r w:rsidR="00534EBE">
        <w:rPr>
          <w:color w:val="000000"/>
        </w:rPr>
        <w:t>Metripolitana</w:t>
      </w:r>
      <w:proofErr w:type="spellEnd"/>
      <w:r w:rsidR="00534EBE">
        <w:rPr>
          <w:color w:val="000000"/>
        </w:rPr>
        <w:t xml:space="preserve"> di Roma </w:t>
      </w:r>
      <w:proofErr w:type="spellStart"/>
      <w:r w:rsidR="00534EBE">
        <w:rPr>
          <w:color w:val="000000"/>
        </w:rPr>
        <w:t>Capitale</w:t>
      </w:r>
      <w:proofErr w:type="spellEnd"/>
      <w:r w:rsidR="00534EBE">
        <w:rPr>
          <w:color w:val="000000"/>
        </w:rPr>
        <w:t>,</w:t>
      </w:r>
      <w:r w:rsidR="004B19AF">
        <w:rPr>
          <w:color w:val="000000"/>
        </w:rPr>
        <w:t xml:space="preserve"> Lazio, Italy)</w:t>
      </w:r>
      <w:r w:rsidR="001105BA">
        <w:rPr>
          <w:color w:val="000000"/>
        </w:rPr>
        <w:t>,</w:t>
      </w:r>
      <w:r w:rsidR="004B19AF">
        <w:rPr>
          <w:color w:val="000000"/>
        </w:rPr>
        <w:t xml:space="preserve"> in Plot F, Row 5, Grave 3.</w:t>
      </w:r>
      <w:r w:rsidR="001105BA">
        <w:rPr>
          <w:color w:val="000000"/>
        </w:rPr>
        <w:t xml:space="preserve"> His name is emblazoned on the World War II memorial</w:t>
      </w:r>
      <w:r w:rsidR="00796331">
        <w:rPr>
          <w:color w:val="000000"/>
        </w:rPr>
        <w:t xml:space="preserve"> on the main campus of Washington State University</w:t>
      </w:r>
      <w:r w:rsidR="00437546">
        <w:rPr>
          <w:color w:val="000000"/>
        </w:rPr>
        <w:t xml:space="preserve"> in Pullman</w:t>
      </w:r>
      <w:r w:rsidR="00796331">
        <w:rPr>
          <w:color w:val="000000"/>
        </w:rPr>
        <w:t xml:space="preserve"> where he once marched in ROTC regalia, </w:t>
      </w:r>
      <w:r w:rsidR="00A618F2">
        <w:rPr>
          <w:color w:val="000000"/>
        </w:rPr>
        <w:t>served on clubs and committees, won awards for fashion,</w:t>
      </w:r>
      <w:r w:rsidR="00BB594E">
        <w:rPr>
          <w:color w:val="000000"/>
        </w:rPr>
        <w:t xml:space="preserve"> met the love of his life and mother of his children,</w:t>
      </w:r>
      <w:r w:rsidR="00A618F2">
        <w:rPr>
          <w:color w:val="000000"/>
        </w:rPr>
        <w:t xml:space="preserve"> and </w:t>
      </w:r>
      <w:r w:rsidR="000243D6">
        <w:rPr>
          <w:color w:val="000000"/>
        </w:rPr>
        <w:t xml:space="preserve">more. </w:t>
      </w:r>
      <w:r w:rsidR="003A678E">
        <w:rPr>
          <w:color w:val="000000"/>
        </w:rPr>
        <w:t xml:space="preserve">Emil Bitar was a lot of things over the course of his life, a Raymond Seagull, A Washington Husky, a soldier in the United States </w:t>
      </w:r>
      <w:r w:rsidR="003A678E">
        <w:rPr>
          <w:color w:val="000000"/>
        </w:rPr>
        <w:lastRenderedPageBreak/>
        <w:t xml:space="preserve">Army, a father, a husband, a son, </w:t>
      </w:r>
      <w:r w:rsidR="00B146D7">
        <w:rPr>
          <w:color w:val="000000"/>
        </w:rPr>
        <w:t>a war hero, and a Washington State Cougar</w:t>
      </w:r>
      <w:r w:rsidR="00BB594E">
        <w:rPr>
          <w:color w:val="000000"/>
        </w:rPr>
        <w:t xml:space="preserve">. But we must not forget that he was a man that should have lived a much longer life with that family, those college friends, his loving </w:t>
      </w:r>
      <w:proofErr w:type="gramStart"/>
      <w:r w:rsidR="00BB594E">
        <w:rPr>
          <w:color w:val="000000"/>
        </w:rPr>
        <w:t>wife</w:t>
      </w:r>
      <w:proofErr w:type="gramEnd"/>
      <w:r w:rsidR="00BB594E">
        <w:rPr>
          <w:color w:val="000000"/>
        </w:rPr>
        <w:t xml:space="preserve"> and adoring daughters. Perhaps Emil is also a lesson for us today, a lesson about the price that is paid in blood of our best and brightest, and the agony of those they leave behind. At leas that is the lesson that one Raymond Seagull and Washington State Cougar taught another, seven decades after he sacrificed his life battling authoritarian oppression.</w:t>
      </w:r>
      <w:r w:rsidR="00A618F2">
        <w:rPr>
          <w:color w:val="000000"/>
        </w:rPr>
        <w:t xml:space="preserve"> </w:t>
      </w:r>
      <w:r w:rsidR="001105BA">
        <w:rPr>
          <w:color w:val="000000"/>
        </w:rPr>
        <w:t xml:space="preserve"> </w:t>
      </w:r>
      <w:r w:rsidR="004B19AF">
        <w:rPr>
          <w:color w:val="000000"/>
        </w:rPr>
        <w:t xml:space="preserve"> </w:t>
      </w:r>
      <w:r w:rsidR="00534EBE">
        <w:rPr>
          <w:color w:val="000000"/>
        </w:rPr>
        <w:t xml:space="preserve"> </w:t>
      </w:r>
    </w:p>
    <w:p w14:paraId="043F08A8" w14:textId="68EDA122" w:rsidR="00372AD2" w:rsidRDefault="0047240B" w:rsidP="008F3344">
      <w:pPr>
        <w:pStyle w:val="NormalWeb"/>
        <w:spacing w:line="480" w:lineRule="auto"/>
        <w:rPr>
          <w:color w:val="000000"/>
        </w:rPr>
      </w:pPr>
      <w:r>
        <w:rPr>
          <w:color w:val="000000"/>
        </w:rPr>
        <w:tab/>
      </w:r>
    </w:p>
    <w:p w14:paraId="731B9C17" w14:textId="26B7015A" w:rsidR="00C34922" w:rsidRDefault="00372AD2" w:rsidP="008F3344">
      <w:pPr>
        <w:pStyle w:val="NormalWeb"/>
        <w:spacing w:line="480" w:lineRule="auto"/>
        <w:rPr>
          <w:color w:val="000000"/>
        </w:rPr>
      </w:pPr>
      <w:r>
        <w:rPr>
          <w:color w:val="000000"/>
        </w:rPr>
        <w:tab/>
      </w:r>
      <w:r w:rsidR="00722282">
        <w:rPr>
          <w:color w:val="000000"/>
        </w:rPr>
        <w:t xml:space="preserve"> </w:t>
      </w:r>
    </w:p>
    <w:p w14:paraId="3905EEF0" w14:textId="30767242" w:rsidR="00AA79CA" w:rsidRDefault="001A4105" w:rsidP="00DE54B0">
      <w:pPr>
        <w:pStyle w:val="NormalWeb"/>
        <w:spacing w:line="480" w:lineRule="auto"/>
        <w:ind w:firstLine="720"/>
        <w:rPr>
          <w:color w:val="000000"/>
        </w:rPr>
      </w:pPr>
      <w:r>
        <w:rPr>
          <w:color w:val="000000"/>
        </w:rPr>
        <w:tab/>
      </w:r>
    </w:p>
    <w:p w14:paraId="38FA4D8A" w14:textId="77777777" w:rsidR="003301DA" w:rsidRPr="006E7A5D" w:rsidRDefault="003301DA" w:rsidP="00DE54B0">
      <w:pPr>
        <w:pStyle w:val="NormalWeb"/>
        <w:spacing w:line="480" w:lineRule="auto"/>
        <w:ind w:firstLine="720"/>
        <w:rPr>
          <w:color w:val="000000"/>
        </w:rPr>
      </w:pPr>
    </w:p>
    <w:p w14:paraId="758E5F84" w14:textId="77777777" w:rsidR="003A07B1" w:rsidRDefault="003A07B1" w:rsidP="00B75714">
      <w:pPr>
        <w:spacing w:line="480" w:lineRule="auto"/>
        <w:ind w:firstLine="720"/>
        <w:rPr>
          <w:rFonts w:ascii="Times New Roman" w:hAnsi="Times New Roman" w:cs="Times New Roman"/>
          <w:sz w:val="24"/>
          <w:szCs w:val="24"/>
        </w:rPr>
      </w:pPr>
    </w:p>
    <w:p w14:paraId="25657AFC" w14:textId="498FA5A0" w:rsidR="009F6C1C" w:rsidRPr="00B46B0F" w:rsidRDefault="008A3B2C" w:rsidP="00B757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D3759">
        <w:rPr>
          <w:rFonts w:ascii="Times New Roman" w:hAnsi="Times New Roman" w:cs="Times New Roman"/>
          <w:sz w:val="24"/>
          <w:szCs w:val="24"/>
        </w:rPr>
        <w:t xml:space="preserve"> </w:t>
      </w:r>
      <w:r w:rsidR="00140155">
        <w:rPr>
          <w:rFonts w:ascii="Times New Roman" w:hAnsi="Times New Roman" w:cs="Times New Roman"/>
          <w:sz w:val="24"/>
          <w:szCs w:val="24"/>
        </w:rPr>
        <w:t xml:space="preserve"> </w:t>
      </w:r>
      <w:r w:rsidR="00733258">
        <w:rPr>
          <w:rFonts w:ascii="Times New Roman" w:hAnsi="Times New Roman" w:cs="Times New Roman"/>
          <w:sz w:val="24"/>
          <w:szCs w:val="24"/>
        </w:rPr>
        <w:t xml:space="preserve"> </w:t>
      </w:r>
      <w:r w:rsidR="00613B5F">
        <w:rPr>
          <w:rFonts w:ascii="Times New Roman" w:hAnsi="Times New Roman" w:cs="Times New Roman"/>
          <w:sz w:val="24"/>
          <w:szCs w:val="24"/>
        </w:rPr>
        <w:t xml:space="preserve"> </w:t>
      </w:r>
      <w:r w:rsidR="00FB7930">
        <w:rPr>
          <w:rFonts w:ascii="Times New Roman" w:hAnsi="Times New Roman" w:cs="Times New Roman"/>
          <w:sz w:val="24"/>
          <w:szCs w:val="24"/>
        </w:rPr>
        <w:t xml:space="preserve"> </w:t>
      </w:r>
    </w:p>
    <w:p w14:paraId="1612FBFC" w14:textId="440ECD2C" w:rsidR="00BC6669" w:rsidRPr="0087198C" w:rsidRDefault="00BC6669" w:rsidP="00B75714">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BC6669" w:rsidRPr="008719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8C9FF" w14:textId="77777777" w:rsidR="001F14AF" w:rsidRDefault="001F14AF" w:rsidP="00BC6669">
      <w:pPr>
        <w:spacing w:after="0" w:line="240" w:lineRule="auto"/>
      </w:pPr>
      <w:r>
        <w:separator/>
      </w:r>
    </w:p>
  </w:endnote>
  <w:endnote w:type="continuationSeparator" w:id="0">
    <w:p w14:paraId="6BCD2EEC" w14:textId="77777777" w:rsidR="001F14AF" w:rsidRDefault="001F14AF" w:rsidP="00BC6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7A3F8" w14:textId="77777777" w:rsidR="001F14AF" w:rsidRDefault="001F14AF" w:rsidP="00BC6669">
      <w:pPr>
        <w:spacing w:after="0" w:line="240" w:lineRule="auto"/>
      </w:pPr>
      <w:r>
        <w:separator/>
      </w:r>
    </w:p>
  </w:footnote>
  <w:footnote w:type="continuationSeparator" w:id="0">
    <w:p w14:paraId="74D47D7D" w14:textId="77777777" w:rsidR="001F14AF" w:rsidRDefault="001F14AF" w:rsidP="00BC6669">
      <w:pPr>
        <w:spacing w:after="0" w:line="240" w:lineRule="auto"/>
      </w:pPr>
      <w:r>
        <w:continuationSeparator/>
      </w:r>
    </w:p>
  </w:footnote>
  <w:footnote w:id="1">
    <w:p w14:paraId="4D9A352C" w14:textId="282AEF2C" w:rsidR="000B378D" w:rsidRDefault="000B378D">
      <w:pPr>
        <w:pStyle w:val="FootnoteText"/>
      </w:pPr>
      <w:r>
        <w:rPr>
          <w:rStyle w:val="FootnoteReference"/>
        </w:rPr>
        <w:footnoteRef/>
      </w:r>
      <w:r>
        <w:t xml:space="preserve"> </w:t>
      </w:r>
      <w:proofErr w:type="spellStart"/>
      <w:r>
        <w:t>Suelaine</w:t>
      </w:r>
      <w:proofErr w:type="spellEnd"/>
      <w:r>
        <w:t xml:space="preserve"> Ruddell-</w:t>
      </w:r>
      <w:proofErr w:type="spellStart"/>
      <w:r>
        <w:t>Peterson</w:t>
      </w:r>
      <w:r w:rsidR="00504BFA">
        <w:t>m</w:t>
      </w:r>
      <w:proofErr w:type="spellEnd"/>
      <w:r w:rsidR="00504BFA">
        <w:t>, “Emil was before my time</w:t>
      </w:r>
      <w:r w:rsidR="003E08CA">
        <w:t xml:space="preserve"> Facebook Post,” </w:t>
      </w:r>
      <w:r w:rsidR="00504BFA">
        <w:t>Facebook</w:t>
      </w:r>
      <w:r w:rsidR="003E08CA">
        <w:t xml:space="preserve">, July 1, 2021. (Located: </w:t>
      </w:r>
      <w:hyperlink r:id="rId1" w:history="1">
        <w:r w:rsidR="003E08CA" w:rsidRPr="00880D7C">
          <w:rPr>
            <w:rStyle w:val="Hyperlink"/>
          </w:rPr>
          <w:t>https://www.facebook.com/groups/1429563943960075</w:t>
        </w:r>
      </w:hyperlink>
      <w:r w:rsidR="003E08CA">
        <w:t xml:space="preserve"> Accessed: July 1, 2021).</w:t>
      </w:r>
    </w:p>
    <w:p w14:paraId="5FFBD942" w14:textId="77777777" w:rsidR="003E08CA" w:rsidRDefault="003E08CA">
      <w:pPr>
        <w:pStyle w:val="FootnoteText"/>
      </w:pPr>
    </w:p>
  </w:footnote>
  <w:footnote w:id="2">
    <w:p w14:paraId="4B71AAA3" w14:textId="598E4A21" w:rsidR="000B378D" w:rsidRDefault="000B378D">
      <w:pPr>
        <w:pStyle w:val="FootnoteText"/>
      </w:pPr>
      <w:r>
        <w:rPr>
          <w:rStyle w:val="FootnoteReference"/>
        </w:rPr>
        <w:footnoteRef/>
      </w:r>
      <w:r>
        <w:t xml:space="preserve"> Marsha Seaton</w:t>
      </w:r>
      <w:r w:rsidR="003E08CA">
        <w:t xml:space="preserve">, “Mom and Dad always got my red goose shoes there Facebook Post,” Facebook, July 1, 2021. (Located: </w:t>
      </w:r>
      <w:hyperlink r:id="rId2" w:history="1">
        <w:r w:rsidR="003E08CA" w:rsidRPr="00880D7C">
          <w:rPr>
            <w:rStyle w:val="Hyperlink"/>
          </w:rPr>
          <w:t>https://www.facebook.com/groups/1429563943960075</w:t>
        </w:r>
      </w:hyperlink>
      <w:r w:rsidR="003E08CA">
        <w:t xml:space="preserve"> Accessed: July 1, 2021). </w:t>
      </w:r>
    </w:p>
    <w:p w14:paraId="07DC11AB" w14:textId="77777777" w:rsidR="003E08CA" w:rsidRDefault="003E08CA">
      <w:pPr>
        <w:pStyle w:val="FootnoteText"/>
      </w:pPr>
    </w:p>
  </w:footnote>
  <w:footnote w:id="3">
    <w:p w14:paraId="5E29B87B" w14:textId="62B13C28" w:rsidR="003E08CA" w:rsidRDefault="003E08CA">
      <w:pPr>
        <w:pStyle w:val="FootnoteText"/>
      </w:pPr>
      <w:r>
        <w:rPr>
          <w:rStyle w:val="FootnoteReference"/>
        </w:rPr>
        <w:footnoteRef/>
      </w:r>
      <w:r>
        <w:t xml:space="preserve"> Vivian </w:t>
      </w:r>
      <w:proofErr w:type="spellStart"/>
      <w:r>
        <w:t>Gailye</w:t>
      </w:r>
      <w:proofErr w:type="spellEnd"/>
      <w:r>
        <w:t xml:space="preserve"> </w:t>
      </w:r>
      <w:proofErr w:type="spellStart"/>
      <w:r>
        <w:t>Reinen</w:t>
      </w:r>
      <w:proofErr w:type="spellEnd"/>
      <w:r>
        <w:t>, “</w:t>
      </w:r>
      <w:proofErr w:type="spellStart"/>
      <w:r>
        <w:t>Bitar’s</w:t>
      </w:r>
      <w:proofErr w:type="spellEnd"/>
      <w:r>
        <w:t xml:space="preserve"> was a special store in our community Facebook Post, Facebook, July 1, 2021. (Located: </w:t>
      </w:r>
      <w:hyperlink r:id="rId3" w:history="1">
        <w:r w:rsidRPr="00880D7C">
          <w:rPr>
            <w:rStyle w:val="Hyperlink"/>
          </w:rPr>
          <w:t>https://www.facebook.com/groups/1429563943960075</w:t>
        </w:r>
      </w:hyperlink>
      <w:r>
        <w:t xml:space="preserve"> Accessed: July 1, 2021). </w:t>
      </w:r>
    </w:p>
    <w:p w14:paraId="7A7C0D7A" w14:textId="77777777" w:rsidR="003E08CA" w:rsidRDefault="003E08CA">
      <w:pPr>
        <w:pStyle w:val="FootnoteText"/>
      </w:pPr>
    </w:p>
  </w:footnote>
  <w:footnote w:id="4">
    <w:p w14:paraId="2BB6A612" w14:textId="122633E5" w:rsidR="00921E62" w:rsidRDefault="00921E62">
      <w:pPr>
        <w:pStyle w:val="FootnoteText"/>
      </w:pPr>
      <w:r>
        <w:rPr>
          <w:rStyle w:val="FootnoteReference"/>
        </w:rPr>
        <w:footnoteRef/>
      </w:r>
      <w:r>
        <w:t xml:space="preserve"> Kenneth </w:t>
      </w:r>
      <w:proofErr w:type="spellStart"/>
      <w:r>
        <w:t>Kb</w:t>
      </w:r>
      <w:proofErr w:type="spellEnd"/>
      <w:r>
        <w:t xml:space="preserve"> </w:t>
      </w:r>
      <w:proofErr w:type="spellStart"/>
      <w:r>
        <w:t>Mickinney</w:t>
      </w:r>
      <w:proofErr w:type="spellEnd"/>
      <w:r w:rsidR="003E08CA">
        <w:t>, “</w:t>
      </w:r>
      <w:proofErr w:type="spellStart"/>
      <w:r w:rsidR="003E08CA">
        <w:t>Wadie</w:t>
      </w:r>
      <w:proofErr w:type="spellEnd"/>
      <w:r w:rsidR="003E08CA">
        <w:t xml:space="preserve"> </w:t>
      </w:r>
      <w:proofErr w:type="spellStart"/>
      <w:r w:rsidR="003E08CA">
        <w:t>Bitar</w:t>
      </w:r>
      <w:proofErr w:type="spellEnd"/>
      <w:r w:rsidR="003E08CA">
        <w:t xml:space="preserve"> and George Facebook Post,” Facebook, July 1, 2021. (Located: </w:t>
      </w:r>
      <w:hyperlink r:id="rId4" w:history="1">
        <w:r w:rsidR="003E08CA" w:rsidRPr="00880D7C">
          <w:rPr>
            <w:rStyle w:val="Hyperlink"/>
          </w:rPr>
          <w:t>https://www.facebook.com/groups/1429563943960075</w:t>
        </w:r>
      </w:hyperlink>
      <w:r w:rsidR="003E08CA">
        <w:t xml:space="preserve"> Accessed: July 1, 2021).</w:t>
      </w:r>
    </w:p>
    <w:p w14:paraId="0D0DD05D" w14:textId="77777777" w:rsidR="003E08CA" w:rsidRDefault="003E08CA">
      <w:pPr>
        <w:pStyle w:val="FootnoteText"/>
      </w:pPr>
    </w:p>
  </w:footnote>
  <w:footnote w:id="5">
    <w:p w14:paraId="1A81F738" w14:textId="492542B7" w:rsidR="00921E62" w:rsidRDefault="00921E62">
      <w:pPr>
        <w:pStyle w:val="FootnoteText"/>
      </w:pPr>
      <w:r>
        <w:rPr>
          <w:rStyle w:val="FootnoteReference"/>
        </w:rPr>
        <w:footnoteRef/>
      </w:r>
      <w:r>
        <w:t xml:space="preserve"> Cindy Padgett</w:t>
      </w:r>
      <w:r w:rsidR="003E08CA">
        <w:t xml:space="preserve">, “That’s what I remember too. The Smells! Facebook Post,” Facebook, July 1, 2021. (Located: </w:t>
      </w:r>
      <w:hyperlink r:id="rId5" w:history="1">
        <w:r w:rsidR="003E08CA" w:rsidRPr="00880D7C">
          <w:rPr>
            <w:rStyle w:val="Hyperlink"/>
          </w:rPr>
          <w:t>https://www.facebook.com/groups/1429563943960075</w:t>
        </w:r>
      </w:hyperlink>
      <w:r w:rsidR="003E08CA">
        <w:t xml:space="preserve"> Accessed: July 1, 2021). </w:t>
      </w:r>
    </w:p>
  </w:footnote>
  <w:footnote w:id="6">
    <w:p w14:paraId="69954156" w14:textId="6F7406B3" w:rsidR="00BC6669" w:rsidRDefault="00BC6669">
      <w:pPr>
        <w:pStyle w:val="FootnoteText"/>
        <w:rPr>
          <w:rFonts w:ascii="Times New Roman" w:hAnsi="Times New Roman" w:cs="Times New Roman"/>
        </w:rPr>
      </w:pPr>
      <w:r w:rsidRPr="00CF6EE9">
        <w:rPr>
          <w:rStyle w:val="FootnoteReference"/>
          <w:rFonts w:ascii="Times New Roman" w:hAnsi="Times New Roman" w:cs="Times New Roman"/>
        </w:rPr>
        <w:footnoteRef/>
      </w:r>
      <w:r w:rsidRPr="00CF6EE9">
        <w:rPr>
          <w:rFonts w:ascii="Times New Roman" w:hAnsi="Times New Roman" w:cs="Times New Roman"/>
        </w:rPr>
        <w:t xml:space="preserve"> </w:t>
      </w:r>
      <w:r w:rsidR="00CF6EE9" w:rsidRPr="00CF6EE9">
        <w:rPr>
          <w:rFonts w:ascii="Times New Roman" w:hAnsi="Times New Roman" w:cs="Times New Roman"/>
        </w:rPr>
        <w:t xml:space="preserve">Virginia Story and the </w:t>
      </w:r>
      <w:proofErr w:type="spellStart"/>
      <w:r w:rsidR="00CF6EE9" w:rsidRPr="00CF6EE9">
        <w:rPr>
          <w:rFonts w:ascii="Times New Roman" w:hAnsi="Times New Roman" w:cs="Times New Roman"/>
        </w:rPr>
        <w:t>Historylink</w:t>
      </w:r>
      <w:proofErr w:type="spellEnd"/>
      <w:r w:rsidR="00CF6EE9" w:rsidRPr="00CF6EE9">
        <w:rPr>
          <w:rFonts w:ascii="Times New Roman" w:hAnsi="Times New Roman" w:cs="Times New Roman"/>
        </w:rPr>
        <w:t xml:space="preserve"> Staff, </w:t>
      </w:r>
      <w:r w:rsidR="00CF6EE9" w:rsidRPr="00CF6EE9">
        <w:rPr>
          <w:rFonts w:ascii="Times New Roman" w:hAnsi="Times New Roman" w:cs="Times New Roman"/>
          <w:i/>
          <w:iCs/>
        </w:rPr>
        <w:t xml:space="preserve">Pacific County – Thumbnail History </w:t>
      </w:r>
      <w:r w:rsidR="00CF6EE9" w:rsidRPr="00CF6EE9">
        <w:rPr>
          <w:rFonts w:ascii="Times New Roman" w:hAnsi="Times New Roman" w:cs="Times New Roman"/>
        </w:rPr>
        <w:t xml:space="preserve">(Located: </w:t>
      </w:r>
      <w:hyperlink r:id="rId6" w:history="1">
        <w:r w:rsidR="00CF6EE9" w:rsidRPr="00CF6EE9">
          <w:rPr>
            <w:rStyle w:val="Hyperlink"/>
            <w:rFonts w:ascii="Times New Roman" w:hAnsi="Times New Roman" w:cs="Times New Roman"/>
          </w:rPr>
          <w:t>https://historylink.org/File/7914</w:t>
        </w:r>
      </w:hyperlink>
      <w:r w:rsidR="00CF6EE9" w:rsidRPr="00CF6EE9">
        <w:rPr>
          <w:rFonts w:ascii="Times New Roman" w:hAnsi="Times New Roman" w:cs="Times New Roman"/>
        </w:rPr>
        <w:t xml:space="preserve"> Accessed: July 15, 2021)</w:t>
      </w:r>
      <w:r w:rsidR="00CF6EE9">
        <w:rPr>
          <w:rFonts w:ascii="Times New Roman" w:hAnsi="Times New Roman" w:cs="Times New Roman"/>
        </w:rPr>
        <w:t>.</w:t>
      </w:r>
    </w:p>
    <w:p w14:paraId="5131F996" w14:textId="77777777" w:rsidR="000C3DA8" w:rsidRPr="00CF6EE9" w:rsidRDefault="000C3DA8">
      <w:pPr>
        <w:pStyle w:val="FootnoteText"/>
        <w:rPr>
          <w:rFonts w:ascii="Times New Roman" w:hAnsi="Times New Roman" w:cs="Times New Roman"/>
        </w:rPr>
      </w:pPr>
    </w:p>
  </w:footnote>
  <w:footnote w:id="7">
    <w:p w14:paraId="65DBE85F" w14:textId="3CE47680" w:rsidR="00BC6669" w:rsidRDefault="00BC6669">
      <w:pPr>
        <w:pStyle w:val="FootnoteText"/>
      </w:pPr>
      <w:r>
        <w:rPr>
          <w:rStyle w:val="FootnoteReference"/>
        </w:rPr>
        <w:footnoteRef/>
      </w:r>
      <w:r>
        <w:t xml:space="preserve"> </w:t>
      </w:r>
      <w:r w:rsidR="00CF6EE9" w:rsidRPr="00CF6EE9">
        <w:rPr>
          <w:rFonts w:ascii="Times New Roman" w:hAnsi="Times New Roman" w:cs="Times New Roman"/>
        </w:rPr>
        <w:t xml:space="preserve">Virginia Story and the </w:t>
      </w:r>
      <w:proofErr w:type="spellStart"/>
      <w:r w:rsidR="00CF6EE9" w:rsidRPr="00CF6EE9">
        <w:rPr>
          <w:rFonts w:ascii="Times New Roman" w:hAnsi="Times New Roman" w:cs="Times New Roman"/>
        </w:rPr>
        <w:t>Historylink</w:t>
      </w:r>
      <w:proofErr w:type="spellEnd"/>
      <w:r w:rsidR="00CF6EE9" w:rsidRPr="00CF6EE9">
        <w:rPr>
          <w:rFonts w:ascii="Times New Roman" w:hAnsi="Times New Roman" w:cs="Times New Roman"/>
        </w:rPr>
        <w:t xml:space="preserve"> Staff, </w:t>
      </w:r>
      <w:r w:rsidR="00CF6EE9" w:rsidRPr="00CF6EE9">
        <w:rPr>
          <w:rFonts w:ascii="Times New Roman" w:hAnsi="Times New Roman" w:cs="Times New Roman"/>
          <w:i/>
          <w:iCs/>
        </w:rPr>
        <w:t xml:space="preserve">Pacific County – Thumbnail History </w:t>
      </w:r>
      <w:r w:rsidR="00CF6EE9" w:rsidRPr="00CF6EE9">
        <w:rPr>
          <w:rFonts w:ascii="Times New Roman" w:hAnsi="Times New Roman" w:cs="Times New Roman"/>
        </w:rPr>
        <w:t xml:space="preserve">(Located: </w:t>
      </w:r>
      <w:hyperlink r:id="rId7" w:history="1">
        <w:r w:rsidR="00CF6EE9" w:rsidRPr="00CF6EE9">
          <w:rPr>
            <w:rStyle w:val="Hyperlink"/>
            <w:rFonts w:ascii="Times New Roman" w:hAnsi="Times New Roman" w:cs="Times New Roman"/>
          </w:rPr>
          <w:t>https://historylink.org/File/7914</w:t>
        </w:r>
      </w:hyperlink>
      <w:r w:rsidR="00CF6EE9" w:rsidRPr="00CF6EE9">
        <w:rPr>
          <w:rFonts w:ascii="Times New Roman" w:hAnsi="Times New Roman" w:cs="Times New Roman"/>
        </w:rPr>
        <w:t xml:space="preserve"> Accessed: July 15, 2021)</w:t>
      </w:r>
      <w:r w:rsidR="00CF6EE9">
        <w:rPr>
          <w:rFonts w:ascii="Times New Roman" w:hAnsi="Times New Roman" w:cs="Times New Roman"/>
        </w:rPr>
        <w:t>.</w:t>
      </w:r>
    </w:p>
  </w:footnote>
  <w:footnote w:id="8">
    <w:p w14:paraId="2BDA28DE" w14:textId="1A470E46" w:rsidR="00FE6147" w:rsidRDefault="00FE6147" w:rsidP="00FE6147">
      <w:pPr>
        <w:pStyle w:val="FootnoteText"/>
      </w:pPr>
      <w:r>
        <w:rPr>
          <w:rStyle w:val="FootnoteReference"/>
        </w:rPr>
        <w:footnoteRef/>
      </w:r>
      <w:r>
        <w:t xml:space="preserve"> </w:t>
      </w:r>
      <w:r w:rsidR="00CF6EE9">
        <w:t>Raymond Washington Lebanese Families</w:t>
      </w:r>
      <w:r w:rsidR="000C3DA8">
        <w:t>.</w:t>
      </w:r>
      <w:r w:rsidR="00CF6EE9">
        <w:t xml:space="preserve"> (Located: </w:t>
      </w:r>
      <w:hyperlink r:id="rId8" w:history="1">
        <w:r w:rsidR="00CF6EE9" w:rsidRPr="0006015E">
          <w:rPr>
            <w:rStyle w:val="Hyperlink"/>
          </w:rPr>
          <w:t>http://caddotrees.com/Raymond.html</w:t>
        </w:r>
      </w:hyperlink>
      <w:r w:rsidR="00CF6EE9">
        <w:t xml:space="preserve">  Accessed: July 21, 2021).</w:t>
      </w:r>
    </w:p>
    <w:p w14:paraId="238471BE" w14:textId="77777777" w:rsidR="00CF6EE9" w:rsidRDefault="00CF6EE9" w:rsidP="00FE6147">
      <w:pPr>
        <w:pStyle w:val="FootnoteText"/>
      </w:pPr>
    </w:p>
  </w:footnote>
  <w:footnote w:id="9">
    <w:p w14:paraId="33B34A9F" w14:textId="32EFBCB9" w:rsidR="00AF5F4E" w:rsidRPr="00CF6EE9" w:rsidRDefault="00AF5F4E" w:rsidP="00CF6EE9">
      <w:pPr>
        <w:rPr>
          <w:rFonts w:ascii="Times New Roman" w:hAnsi="Times New Roman" w:cs="Times New Roman"/>
          <w:sz w:val="20"/>
          <w:szCs w:val="20"/>
        </w:rPr>
      </w:pPr>
      <w:r w:rsidRPr="00CF6EE9">
        <w:rPr>
          <w:rStyle w:val="FootnoteReference"/>
          <w:rFonts w:ascii="Times New Roman" w:hAnsi="Times New Roman" w:cs="Times New Roman"/>
          <w:sz w:val="20"/>
          <w:szCs w:val="20"/>
        </w:rPr>
        <w:footnoteRef/>
      </w:r>
      <w:r w:rsidRPr="00CF6EE9">
        <w:rPr>
          <w:rFonts w:ascii="Times New Roman" w:hAnsi="Times New Roman" w:cs="Times New Roman"/>
          <w:sz w:val="20"/>
          <w:szCs w:val="20"/>
        </w:rPr>
        <w:t xml:space="preserve"> </w:t>
      </w:r>
      <w:r w:rsidR="00CF6EE9" w:rsidRPr="00CF6EE9">
        <w:rPr>
          <w:rFonts w:ascii="Times New Roman" w:hAnsi="Times New Roman" w:cs="Times New Roman"/>
          <w:sz w:val="20"/>
          <w:szCs w:val="20"/>
        </w:rPr>
        <w:t xml:space="preserve">C. James </w:t>
      </w:r>
      <w:proofErr w:type="spellStart"/>
      <w:r w:rsidR="00CF6EE9" w:rsidRPr="00CF6EE9">
        <w:rPr>
          <w:rFonts w:ascii="Times New Roman" w:hAnsi="Times New Roman" w:cs="Times New Roman"/>
          <w:sz w:val="20"/>
          <w:szCs w:val="20"/>
        </w:rPr>
        <w:t>Quann</w:t>
      </w:r>
      <w:proofErr w:type="spellEnd"/>
      <w:r w:rsidR="00CF6EE9" w:rsidRPr="00CF6EE9">
        <w:rPr>
          <w:rFonts w:ascii="Times New Roman" w:hAnsi="Times New Roman" w:cs="Times New Roman"/>
          <w:sz w:val="20"/>
          <w:szCs w:val="20"/>
        </w:rPr>
        <w:t xml:space="preserve"> Manuscripts. Willard D. Lasalle Collection, Manuscripts, Archives, and Special Collections, Washington State University Libraries, Pullman, WA. </w:t>
      </w:r>
      <w:proofErr w:type="spellStart"/>
      <w:r w:rsidRPr="00CF6EE9">
        <w:rPr>
          <w:rFonts w:ascii="Times New Roman" w:hAnsi="Times New Roman" w:cs="Times New Roman"/>
          <w:sz w:val="20"/>
          <w:szCs w:val="20"/>
        </w:rPr>
        <w:t>Bitar’s</w:t>
      </w:r>
      <w:proofErr w:type="spellEnd"/>
      <w:r w:rsidRPr="00CF6EE9">
        <w:rPr>
          <w:rFonts w:ascii="Times New Roman" w:hAnsi="Times New Roman" w:cs="Times New Roman"/>
          <w:sz w:val="20"/>
          <w:szCs w:val="20"/>
        </w:rPr>
        <w:t xml:space="preserve"> Department Store Letterhead</w:t>
      </w:r>
      <w:r w:rsidR="00904FCF" w:rsidRPr="00CF6EE9">
        <w:rPr>
          <w:rFonts w:ascii="Times New Roman" w:hAnsi="Times New Roman" w:cs="Times New Roman"/>
          <w:sz w:val="20"/>
          <w:szCs w:val="20"/>
        </w:rPr>
        <w:t xml:space="preserve"> </w:t>
      </w:r>
      <w:r w:rsidR="00CF6EE9" w:rsidRPr="00CF6EE9">
        <w:rPr>
          <w:rFonts w:ascii="Times New Roman" w:hAnsi="Times New Roman" w:cs="Times New Roman"/>
          <w:sz w:val="20"/>
          <w:szCs w:val="20"/>
        </w:rPr>
        <w:t>in l</w:t>
      </w:r>
      <w:r w:rsidR="00904FCF" w:rsidRPr="00CF6EE9">
        <w:rPr>
          <w:rFonts w:ascii="Times New Roman" w:hAnsi="Times New Roman" w:cs="Times New Roman"/>
          <w:sz w:val="20"/>
          <w:szCs w:val="20"/>
        </w:rPr>
        <w:t xml:space="preserve">etters to </w:t>
      </w:r>
      <w:r w:rsidR="00CF6EE9" w:rsidRPr="00CF6EE9">
        <w:rPr>
          <w:rFonts w:ascii="Times New Roman" w:hAnsi="Times New Roman" w:cs="Times New Roman"/>
          <w:sz w:val="20"/>
          <w:szCs w:val="20"/>
        </w:rPr>
        <w:t>Washington State College President E.O. Holland</w:t>
      </w:r>
      <w:r w:rsidR="00904FCF" w:rsidRPr="00CF6EE9">
        <w:rPr>
          <w:rFonts w:ascii="Times New Roman" w:hAnsi="Times New Roman" w:cs="Times New Roman"/>
          <w:sz w:val="20"/>
          <w:szCs w:val="20"/>
        </w:rPr>
        <w:t>.</w:t>
      </w:r>
    </w:p>
  </w:footnote>
  <w:footnote w:id="10">
    <w:p w14:paraId="3E0C2EAF" w14:textId="750D1D91" w:rsidR="00C67D17" w:rsidRPr="00CF6EE9" w:rsidRDefault="00C67D17" w:rsidP="00CF6EE9">
      <w:pPr>
        <w:rPr>
          <w:rFonts w:ascii="Times New Roman" w:hAnsi="Times New Roman" w:cs="Times New Roman"/>
          <w:sz w:val="20"/>
          <w:szCs w:val="20"/>
        </w:rPr>
      </w:pPr>
      <w:r w:rsidRPr="00CF6EE9">
        <w:rPr>
          <w:rStyle w:val="FootnoteReference"/>
          <w:rFonts w:ascii="Times New Roman" w:hAnsi="Times New Roman" w:cs="Times New Roman"/>
          <w:sz w:val="20"/>
          <w:szCs w:val="20"/>
        </w:rPr>
        <w:footnoteRef/>
      </w:r>
      <w:r w:rsidRPr="00CF6EE9">
        <w:rPr>
          <w:rFonts w:ascii="Times New Roman" w:hAnsi="Times New Roman" w:cs="Times New Roman"/>
          <w:sz w:val="20"/>
          <w:szCs w:val="20"/>
        </w:rPr>
        <w:t xml:space="preserve"> </w:t>
      </w:r>
      <w:r w:rsidR="00CF6EE9" w:rsidRPr="00CF6EE9">
        <w:rPr>
          <w:rFonts w:ascii="Times New Roman" w:hAnsi="Times New Roman" w:cs="Times New Roman"/>
          <w:color w:val="181A1C"/>
          <w:sz w:val="20"/>
          <w:szCs w:val="20"/>
          <w:shd w:val="clear" w:color="auto" w:fill="FFFFFF"/>
        </w:rPr>
        <w:t xml:space="preserve">National Archives of the United States of America, Bureau of the Census. Fifteenth Census of the United States, 1930. (Located: </w:t>
      </w:r>
      <w:hyperlink r:id="rId9" w:history="1">
        <w:r w:rsidR="00CF6EE9" w:rsidRPr="00CF6EE9">
          <w:rPr>
            <w:rStyle w:val="Hyperlink"/>
            <w:rFonts w:ascii="Times New Roman" w:hAnsi="Times New Roman" w:cs="Times New Roman"/>
            <w:sz w:val="20"/>
            <w:szCs w:val="20"/>
          </w:rPr>
          <w:t>https://www.ancestry.com/imageviewer/collections/6224/images/4547527_00247?usePUB=true&amp;_phsrc=vjJ28&amp;_phstart=successSource&amp;usePUBJs=true&amp;pId=112351369</w:t>
        </w:r>
      </w:hyperlink>
      <w:r w:rsidR="00CF6EE9" w:rsidRPr="00CF6EE9">
        <w:rPr>
          <w:rFonts w:ascii="Times New Roman" w:hAnsi="Times New Roman" w:cs="Times New Roman"/>
          <w:sz w:val="20"/>
          <w:szCs w:val="20"/>
        </w:rPr>
        <w:t xml:space="preserve"> Accessed: July 20, 2021)</w:t>
      </w:r>
    </w:p>
  </w:footnote>
  <w:footnote w:id="11">
    <w:p w14:paraId="202AF2ED" w14:textId="053EBA47" w:rsidR="00CF6EE9" w:rsidRPr="003E08CA" w:rsidRDefault="002213F5">
      <w:pPr>
        <w:pStyle w:val="FootnoteText"/>
        <w:rPr>
          <w:rFonts w:ascii="Times New Roman" w:hAnsi="Times New Roman" w:cs="Times New Roman"/>
        </w:rPr>
      </w:pPr>
      <w:r w:rsidRPr="003E08CA">
        <w:rPr>
          <w:rStyle w:val="FootnoteReference"/>
          <w:rFonts w:ascii="Times New Roman" w:hAnsi="Times New Roman" w:cs="Times New Roman"/>
        </w:rPr>
        <w:footnoteRef/>
      </w:r>
      <w:r w:rsidRPr="003E08CA">
        <w:rPr>
          <w:rFonts w:ascii="Times New Roman" w:hAnsi="Times New Roman" w:cs="Times New Roman"/>
        </w:rPr>
        <w:t xml:space="preserve"> </w:t>
      </w:r>
      <w:r w:rsidR="00CF6EE9" w:rsidRPr="003E08CA">
        <w:rPr>
          <w:rFonts w:ascii="Times New Roman" w:hAnsi="Times New Roman" w:cs="Times New Roman"/>
        </w:rPr>
        <w:t xml:space="preserve">1928 Raymond High School Yearbook, </w:t>
      </w:r>
      <w:r w:rsidR="003E08CA" w:rsidRPr="003E08CA">
        <w:rPr>
          <w:rFonts w:ascii="Times New Roman" w:hAnsi="Times New Roman" w:cs="Times New Roman"/>
        </w:rPr>
        <w:t>“</w:t>
      </w:r>
      <w:r w:rsidR="00CF6EE9" w:rsidRPr="003E08CA">
        <w:rPr>
          <w:rFonts w:ascii="Times New Roman" w:hAnsi="Times New Roman" w:cs="Times New Roman"/>
        </w:rPr>
        <w:t>The Gray Gull</w:t>
      </w:r>
      <w:r w:rsidR="003E08CA" w:rsidRPr="003E08CA">
        <w:rPr>
          <w:rFonts w:ascii="Times New Roman" w:hAnsi="Times New Roman" w:cs="Times New Roman"/>
        </w:rPr>
        <w:t>,” (1928) 65.</w:t>
      </w:r>
      <w:r w:rsidR="00CF6EE9" w:rsidRPr="003E08CA">
        <w:rPr>
          <w:rFonts w:ascii="Times New Roman" w:hAnsi="Times New Roman" w:cs="Times New Roman"/>
        </w:rPr>
        <w:t xml:space="preserve"> (Located: </w:t>
      </w:r>
      <w:hyperlink r:id="rId10" w:history="1">
        <w:r w:rsidR="00CF6EE9" w:rsidRPr="003E08CA">
          <w:rPr>
            <w:rStyle w:val="Hyperlink"/>
            <w:rFonts w:ascii="Times New Roman" w:hAnsi="Times New Roman" w:cs="Times New Roman"/>
          </w:rPr>
          <w:t>https://www.ancestry.com/imageviewer/collections/1265/images/1265_b884490-00064?usePUB=true&amp;_phsrc=vjJ9&amp;_phstart=successSource&amp;usePUBJs=true&amp;pId=1423284082</w:t>
        </w:r>
      </w:hyperlink>
      <w:r w:rsidR="00CF6EE9" w:rsidRPr="003E08CA">
        <w:rPr>
          <w:rFonts w:ascii="Times New Roman" w:hAnsi="Times New Roman" w:cs="Times New Roman"/>
        </w:rPr>
        <w:t xml:space="preserve"> Accessed: July 22, 2021).</w:t>
      </w:r>
    </w:p>
    <w:p w14:paraId="725BAEF4" w14:textId="2521E3C0" w:rsidR="002213F5" w:rsidRPr="003E08CA" w:rsidRDefault="00CF6EE9">
      <w:pPr>
        <w:pStyle w:val="FootnoteText"/>
        <w:rPr>
          <w:rFonts w:ascii="Times New Roman" w:hAnsi="Times New Roman" w:cs="Times New Roman"/>
        </w:rPr>
      </w:pPr>
      <w:r w:rsidRPr="003E08CA">
        <w:rPr>
          <w:rFonts w:ascii="Times New Roman" w:hAnsi="Times New Roman" w:cs="Times New Roman"/>
        </w:rPr>
        <w:t xml:space="preserve"> </w:t>
      </w:r>
    </w:p>
  </w:footnote>
  <w:footnote w:id="12">
    <w:p w14:paraId="15D8C022" w14:textId="0E59E36E" w:rsidR="00E90953" w:rsidRPr="00271DD5" w:rsidRDefault="00E90953">
      <w:pPr>
        <w:pStyle w:val="FootnoteText"/>
        <w:rPr>
          <w:rFonts w:ascii="Times New Roman" w:hAnsi="Times New Roman" w:cs="Times New Roman"/>
        </w:rPr>
      </w:pPr>
      <w:r w:rsidRPr="003E08CA">
        <w:rPr>
          <w:rStyle w:val="FootnoteReference"/>
          <w:rFonts w:ascii="Times New Roman" w:hAnsi="Times New Roman" w:cs="Times New Roman"/>
        </w:rPr>
        <w:footnoteRef/>
      </w:r>
      <w:r w:rsidRPr="003E08CA">
        <w:rPr>
          <w:rFonts w:ascii="Times New Roman" w:hAnsi="Times New Roman" w:cs="Times New Roman"/>
        </w:rPr>
        <w:t xml:space="preserve"> </w:t>
      </w:r>
      <w:r w:rsidR="00CF6EE9" w:rsidRPr="003E08CA">
        <w:rPr>
          <w:rFonts w:ascii="Times New Roman" w:hAnsi="Times New Roman" w:cs="Times New Roman"/>
        </w:rPr>
        <w:t xml:space="preserve">1928 Raymond High School Yearbook, </w:t>
      </w:r>
      <w:r w:rsidR="003E08CA" w:rsidRPr="003E08CA">
        <w:rPr>
          <w:rFonts w:ascii="Times New Roman" w:hAnsi="Times New Roman" w:cs="Times New Roman"/>
        </w:rPr>
        <w:t>“</w:t>
      </w:r>
      <w:r w:rsidR="00CF6EE9" w:rsidRPr="003E08CA">
        <w:rPr>
          <w:rFonts w:ascii="Times New Roman" w:hAnsi="Times New Roman" w:cs="Times New Roman"/>
        </w:rPr>
        <w:t>The Gray Gull.</w:t>
      </w:r>
      <w:r w:rsidR="003E08CA" w:rsidRPr="003E08CA">
        <w:rPr>
          <w:rFonts w:ascii="Times New Roman" w:hAnsi="Times New Roman" w:cs="Times New Roman"/>
        </w:rPr>
        <w:t>” (1928) 24.</w:t>
      </w:r>
      <w:r w:rsidR="00CF6EE9" w:rsidRPr="003E08CA">
        <w:rPr>
          <w:rFonts w:ascii="Times New Roman" w:hAnsi="Times New Roman" w:cs="Times New Roman"/>
          <w:i/>
          <w:iCs/>
        </w:rPr>
        <w:t xml:space="preserve"> </w:t>
      </w:r>
      <w:r w:rsidR="00CF6EE9" w:rsidRPr="003E08CA">
        <w:rPr>
          <w:rFonts w:ascii="Times New Roman" w:hAnsi="Times New Roman" w:cs="Times New Roman"/>
        </w:rPr>
        <w:t xml:space="preserve">(Located: </w:t>
      </w:r>
      <w:hyperlink r:id="rId11" w:history="1">
        <w:r w:rsidR="00CF6EE9" w:rsidRPr="003E08CA">
          <w:rPr>
            <w:rStyle w:val="Hyperlink"/>
            <w:rFonts w:ascii="Times New Roman" w:hAnsi="Times New Roman" w:cs="Times New Roman"/>
          </w:rPr>
          <w:t>https://www.ancestry.com/imageviewer/collections/1265/images/1265_b884490-00023?usePUB=true&amp;_phsrc=vjJ10&amp;_phstart=successSource&amp;usePUBJs=true&amp;pId=1423283602</w:t>
        </w:r>
      </w:hyperlink>
      <w:r w:rsidR="00CF6EE9" w:rsidRPr="003E08CA">
        <w:rPr>
          <w:rFonts w:ascii="Times New Roman" w:hAnsi="Times New Roman" w:cs="Times New Roman"/>
        </w:rPr>
        <w:t xml:space="preserve"> Accessed: July 22, 2021)</w:t>
      </w:r>
    </w:p>
  </w:footnote>
  <w:footnote w:id="13">
    <w:p w14:paraId="6393916E" w14:textId="77777777" w:rsidR="00B4559B" w:rsidRDefault="00BA103F">
      <w:pPr>
        <w:pStyle w:val="FootnoteText"/>
        <w:rPr>
          <w:rFonts w:ascii="Times New Roman" w:hAnsi="Times New Roman" w:cs="Times New Roman"/>
        </w:rPr>
      </w:pPr>
      <w:r w:rsidRPr="00B4559B">
        <w:rPr>
          <w:rStyle w:val="FootnoteReference"/>
          <w:rFonts w:ascii="Times New Roman" w:hAnsi="Times New Roman" w:cs="Times New Roman"/>
        </w:rPr>
        <w:footnoteRef/>
      </w:r>
      <w:r w:rsidRPr="00B4559B">
        <w:rPr>
          <w:rFonts w:ascii="Times New Roman" w:hAnsi="Times New Roman" w:cs="Times New Roman"/>
        </w:rPr>
        <w:t xml:space="preserve"> </w:t>
      </w:r>
      <w:r w:rsidR="00171178" w:rsidRPr="00B4559B">
        <w:rPr>
          <w:rFonts w:ascii="Times New Roman" w:hAnsi="Times New Roman" w:cs="Times New Roman"/>
          <w:i/>
          <w:iCs/>
        </w:rPr>
        <w:t>The Chehalis Bee-Nugget</w:t>
      </w:r>
      <w:r w:rsidR="00171178" w:rsidRPr="00B4559B">
        <w:rPr>
          <w:rFonts w:ascii="Times New Roman" w:hAnsi="Times New Roman" w:cs="Times New Roman"/>
        </w:rPr>
        <w:t>, (Chehalis, Washington),</w:t>
      </w:r>
      <w:r w:rsidR="00D659D8" w:rsidRPr="00B4559B">
        <w:rPr>
          <w:rFonts w:ascii="Times New Roman" w:hAnsi="Times New Roman" w:cs="Times New Roman"/>
        </w:rPr>
        <w:t xml:space="preserve"> October 18, 1935.</w:t>
      </w:r>
      <w:r w:rsidR="007A5E6A" w:rsidRPr="00B4559B">
        <w:rPr>
          <w:rFonts w:ascii="Times New Roman" w:hAnsi="Times New Roman" w:cs="Times New Roman"/>
        </w:rPr>
        <w:t xml:space="preserve"> </w:t>
      </w:r>
      <w:r w:rsidR="00171178" w:rsidRPr="00B4559B">
        <w:rPr>
          <w:rFonts w:ascii="Times New Roman" w:hAnsi="Times New Roman" w:cs="Times New Roman"/>
        </w:rPr>
        <w:t xml:space="preserve">(Located: </w:t>
      </w:r>
      <w:hyperlink r:id="rId12" w:history="1">
        <w:r w:rsidR="00171178" w:rsidRPr="00B4559B">
          <w:rPr>
            <w:rStyle w:val="Hyperlink"/>
            <w:rFonts w:ascii="Times New Roman" w:hAnsi="Times New Roman" w:cs="Times New Roman"/>
          </w:rPr>
          <w:t>https://www.ancestry.com/imageviewer/collections/51177/images/News-WA-CH_BE_2.1935_10_18-0001?usePUB=true&amp;_phsrc=vjJ94&amp;_phstart=successSource&amp;usePUBJs=true&amp;pId=490555393</w:t>
        </w:r>
      </w:hyperlink>
      <w:r w:rsidR="00171178" w:rsidRPr="00B4559B">
        <w:rPr>
          <w:rFonts w:ascii="Times New Roman" w:hAnsi="Times New Roman" w:cs="Times New Roman"/>
        </w:rPr>
        <w:t xml:space="preserve"> Accessed: July 21, 2021)</w:t>
      </w:r>
      <w:r w:rsidR="00B4559B">
        <w:rPr>
          <w:rFonts w:ascii="Times New Roman" w:hAnsi="Times New Roman" w:cs="Times New Roman"/>
        </w:rPr>
        <w:t>.</w:t>
      </w:r>
    </w:p>
    <w:p w14:paraId="5AAFE9ED" w14:textId="36F15696" w:rsidR="00BA103F" w:rsidRPr="00B4559B" w:rsidRDefault="00171178">
      <w:pPr>
        <w:pStyle w:val="FootnoteText"/>
        <w:rPr>
          <w:rFonts w:ascii="Times New Roman" w:hAnsi="Times New Roman" w:cs="Times New Roman"/>
        </w:rPr>
      </w:pPr>
      <w:r w:rsidRPr="00B4559B">
        <w:rPr>
          <w:rFonts w:ascii="Times New Roman" w:hAnsi="Times New Roman" w:cs="Times New Roman"/>
        </w:rPr>
        <w:t xml:space="preserve"> </w:t>
      </w:r>
    </w:p>
  </w:footnote>
  <w:footnote w:id="14">
    <w:p w14:paraId="05C00C95" w14:textId="4CECC02A" w:rsidR="00B4559B" w:rsidRPr="00B4559B" w:rsidRDefault="00613B5F" w:rsidP="00B4559B">
      <w:pPr>
        <w:rPr>
          <w:rFonts w:ascii="Times New Roman" w:hAnsi="Times New Roman" w:cs="Times New Roman"/>
          <w:sz w:val="20"/>
          <w:szCs w:val="20"/>
        </w:rPr>
      </w:pPr>
      <w:r w:rsidRPr="00B4559B">
        <w:rPr>
          <w:rStyle w:val="FootnoteReference"/>
          <w:rFonts w:ascii="Times New Roman" w:hAnsi="Times New Roman" w:cs="Times New Roman"/>
          <w:sz w:val="20"/>
          <w:szCs w:val="20"/>
        </w:rPr>
        <w:footnoteRef/>
      </w:r>
      <w:r w:rsidRPr="00B4559B">
        <w:rPr>
          <w:rFonts w:ascii="Times New Roman" w:hAnsi="Times New Roman" w:cs="Times New Roman"/>
          <w:sz w:val="20"/>
          <w:szCs w:val="20"/>
        </w:rPr>
        <w:t xml:space="preserve"> </w:t>
      </w:r>
      <w:r w:rsidR="00B4559B" w:rsidRPr="00B4559B">
        <w:rPr>
          <w:rFonts w:ascii="Times New Roman" w:hAnsi="Times New Roman" w:cs="Times New Roman"/>
          <w:sz w:val="20"/>
          <w:szCs w:val="20"/>
        </w:rPr>
        <w:t xml:space="preserve">Washington State College, “Chinook” (1935), 42. (Located: </w:t>
      </w:r>
      <w:hyperlink r:id="rId13" w:history="1">
        <w:r w:rsidR="00B4559B" w:rsidRPr="00B4559B">
          <w:rPr>
            <w:rStyle w:val="Hyperlink"/>
            <w:rFonts w:ascii="Times New Roman" w:hAnsi="Times New Roman" w:cs="Times New Roman"/>
            <w:sz w:val="20"/>
            <w:szCs w:val="20"/>
          </w:rPr>
          <w:t>https://www.ancestry.com/imageviewer/collections/1265/images/1265_b920847-00041?usePUB=true&amp;_phsrc=vjJ6&amp;_phstart=successSource&amp;usePUBJs=true&amp;pId=1390848415</w:t>
        </w:r>
      </w:hyperlink>
      <w:r w:rsidR="00B4559B" w:rsidRPr="00B4559B">
        <w:rPr>
          <w:rFonts w:ascii="Times New Roman" w:hAnsi="Times New Roman" w:cs="Times New Roman"/>
          <w:sz w:val="20"/>
          <w:szCs w:val="20"/>
        </w:rPr>
        <w:t xml:space="preserve"> Accessed: July 10, 2021)</w:t>
      </w:r>
      <w:r w:rsidR="00B4559B">
        <w:rPr>
          <w:rFonts w:ascii="Times New Roman" w:hAnsi="Times New Roman" w:cs="Times New Roman"/>
          <w:sz w:val="20"/>
          <w:szCs w:val="20"/>
        </w:rPr>
        <w:t>.</w:t>
      </w:r>
      <w:r w:rsidR="00B4559B" w:rsidRPr="00B4559B">
        <w:rPr>
          <w:rFonts w:ascii="Times New Roman" w:hAnsi="Times New Roman" w:cs="Times New Roman"/>
          <w:sz w:val="20"/>
          <w:szCs w:val="20"/>
        </w:rPr>
        <w:t xml:space="preserve"> </w:t>
      </w:r>
    </w:p>
    <w:p w14:paraId="155B10D0" w14:textId="33AF5D03" w:rsidR="00613B5F" w:rsidRPr="00271DD5" w:rsidRDefault="00613B5F" w:rsidP="00613B5F">
      <w:pPr>
        <w:pStyle w:val="FootnoteText"/>
        <w:rPr>
          <w:rFonts w:ascii="Times New Roman" w:hAnsi="Times New Roman" w:cs="Times New Roman"/>
        </w:rPr>
      </w:pPr>
    </w:p>
  </w:footnote>
  <w:footnote w:id="15">
    <w:p w14:paraId="693BED3B" w14:textId="641E1B72" w:rsidR="002D7EDE" w:rsidRDefault="002D7EDE" w:rsidP="00271DD5">
      <w:pPr>
        <w:rPr>
          <w:rFonts w:ascii="Times New Roman" w:hAnsi="Times New Roman" w:cs="Times New Roman"/>
          <w:sz w:val="20"/>
          <w:szCs w:val="20"/>
        </w:rPr>
      </w:pPr>
      <w:r w:rsidRPr="000446ED">
        <w:rPr>
          <w:rStyle w:val="FootnoteReference"/>
          <w:rFonts w:ascii="Times New Roman" w:hAnsi="Times New Roman" w:cs="Times New Roman"/>
          <w:sz w:val="20"/>
          <w:szCs w:val="20"/>
        </w:rPr>
        <w:footnoteRef/>
      </w:r>
      <w:r w:rsidRPr="000446ED">
        <w:rPr>
          <w:rFonts w:ascii="Times New Roman" w:hAnsi="Times New Roman" w:cs="Times New Roman"/>
          <w:sz w:val="20"/>
          <w:szCs w:val="20"/>
        </w:rPr>
        <w:t xml:space="preserve"> </w:t>
      </w:r>
      <w:bookmarkStart w:id="0" w:name="_Hlk79727245"/>
      <w:r w:rsidR="000446ED" w:rsidRPr="000446ED">
        <w:rPr>
          <w:rFonts w:ascii="Times New Roman" w:hAnsi="Times New Roman" w:cs="Times New Roman"/>
          <w:sz w:val="20"/>
          <w:szCs w:val="20"/>
        </w:rPr>
        <w:t xml:space="preserve">Washington State college, “Chinook”, </w:t>
      </w:r>
      <w:r w:rsidR="007A3A45">
        <w:rPr>
          <w:rFonts w:ascii="Times New Roman" w:hAnsi="Times New Roman" w:cs="Times New Roman"/>
          <w:sz w:val="20"/>
          <w:szCs w:val="20"/>
        </w:rPr>
        <w:t xml:space="preserve">199. </w:t>
      </w:r>
      <w:r w:rsidR="000446ED" w:rsidRPr="000446ED">
        <w:rPr>
          <w:rFonts w:ascii="Times New Roman" w:hAnsi="Times New Roman" w:cs="Times New Roman"/>
          <w:sz w:val="20"/>
          <w:szCs w:val="20"/>
        </w:rPr>
        <w:t>ROTC Photos of Company G., (Located:</w:t>
      </w:r>
      <w:r w:rsidR="005D7E35" w:rsidRPr="000446ED">
        <w:rPr>
          <w:rFonts w:ascii="Times New Roman" w:hAnsi="Times New Roman" w:cs="Times New Roman"/>
          <w:sz w:val="20"/>
          <w:szCs w:val="20"/>
        </w:rPr>
        <w:t xml:space="preserve"> </w:t>
      </w:r>
      <w:hyperlink r:id="rId14" w:history="1">
        <w:r w:rsidR="000446ED" w:rsidRPr="000446ED">
          <w:rPr>
            <w:rStyle w:val="Hyperlink"/>
            <w:rFonts w:ascii="Times New Roman" w:hAnsi="Times New Roman" w:cs="Times New Roman"/>
            <w:sz w:val="20"/>
            <w:szCs w:val="20"/>
          </w:rPr>
          <w:t>https://www.ancestry.com/imageviewer/collections/1265/images/1265_b920847-00210?usePUB=true&amp;_phsrc=vjJ8&amp;_phstart=successSource&amp;usePUBJs=true&amp;pId=1390850101</w:t>
        </w:r>
      </w:hyperlink>
      <w:r w:rsidR="000446ED" w:rsidRPr="000446ED">
        <w:rPr>
          <w:rFonts w:ascii="Times New Roman" w:hAnsi="Times New Roman" w:cs="Times New Roman"/>
          <w:sz w:val="20"/>
          <w:szCs w:val="20"/>
        </w:rPr>
        <w:t xml:space="preserve"> Accessed: July 12, 2021)</w:t>
      </w:r>
      <w:bookmarkEnd w:id="0"/>
    </w:p>
    <w:p w14:paraId="4798EB36" w14:textId="77777777" w:rsidR="003E08CA" w:rsidRPr="000446ED" w:rsidRDefault="003E08CA" w:rsidP="00271DD5">
      <w:pPr>
        <w:rPr>
          <w:rFonts w:ascii="Times New Roman" w:hAnsi="Times New Roman" w:cs="Times New Roman"/>
          <w:sz w:val="20"/>
          <w:szCs w:val="20"/>
        </w:rPr>
      </w:pPr>
    </w:p>
  </w:footnote>
  <w:footnote w:id="16">
    <w:p w14:paraId="6A3A2D7B" w14:textId="42E8809D" w:rsidR="00203F1A" w:rsidRPr="000446ED" w:rsidRDefault="00203F1A" w:rsidP="000446ED">
      <w:pPr>
        <w:rPr>
          <w:rFonts w:ascii="Times New Roman" w:hAnsi="Times New Roman" w:cs="Times New Roman"/>
          <w:sz w:val="20"/>
          <w:szCs w:val="20"/>
        </w:rPr>
      </w:pPr>
      <w:r w:rsidRPr="000446ED">
        <w:rPr>
          <w:rStyle w:val="FootnoteReference"/>
          <w:rFonts w:ascii="Times New Roman" w:hAnsi="Times New Roman" w:cs="Times New Roman"/>
          <w:sz w:val="20"/>
          <w:szCs w:val="20"/>
        </w:rPr>
        <w:footnoteRef/>
      </w:r>
      <w:r w:rsidRPr="000446ED">
        <w:rPr>
          <w:rFonts w:ascii="Times New Roman" w:hAnsi="Times New Roman" w:cs="Times New Roman"/>
          <w:sz w:val="20"/>
          <w:szCs w:val="20"/>
        </w:rPr>
        <w:t xml:space="preserve"> </w:t>
      </w:r>
      <w:r w:rsidR="000446ED" w:rsidRPr="000446ED">
        <w:rPr>
          <w:rFonts w:ascii="Times New Roman" w:hAnsi="Times New Roman" w:cs="Times New Roman"/>
          <w:sz w:val="20"/>
          <w:szCs w:val="20"/>
        </w:rPr>
        <w:t xml:space="preserve">Washington State college, “Chinook”, Military Ball, 1935. (Located: </w:t>
      </w:r>
      <w:hyperlink r:id="rId15" w:history="1">
        <w:r w:rsidR="003E08CA" w:rsidRPr="00880D7C">
          <w:rPr>
            <w:rStyle w:val="Hyperlink"/>
            <w:rFonts w:ascii="Times New Roman" w:hAnsi="Times New Roman" w:cs="Times New Roman"/>
            <w:sz w:val="20"/>
            <w:szCs w:val="20"/>
          </w:rPr>
          <w:t>https://www.ancestry.com/imageviewer/collections/1265/images/40146_b08676100179?usePUB=true&amp;_phsrc=vjJ21&amp;_phstart=successSource&amp;usePUBJs=true&amp;pId=145673571</w:t>
        </w:r>
      </w:hyperlink>
      <w:r w:rsidR="000446ED" w:rsidRPr="000446ED">
        <w:rPr>
          <w:rFonts w:ascii="Times New Roman" w:hAnsi="Times New Roman" w:cs="Times New Roman"/>
          <w:sz w:val="20"/>
          <w:szCs w:val="20"/>
        </w:rPr>
        <w:t xml:space="preserve"> Accessed: July 12, 2021).</w:t>
      </w:r>
    </w:p>
  </w:footnote>
  <w:footnote w:id="17">
    <w:p w14:paraId="06476337" w14:textId="249A3295" w:rsidR="000446ED" w:rsidRPr="000446ED" w:rsidRDefault="00C34DA3" w:rsidP="000446ED">
      <w:pPr>
        <w:rPr>
          <w:rFonts w:ascii="Times New Roman" w:hAnsi="Times New Roman" w:cs="Times New Roman"/>
          <w:sz w:val="20"/>
          <w:szCs w:val="20"/>
        </w:rPr>
      </w:pPr>
      <w:r w:rsidRPr="000446ED">
        <w:rPr>
          <w:rStyle w:val="FootnoteReference"/>
          <w:rFonts w:ascii="Times New Roman" w:hAnsi="Times New Roman" w:cs="Times New Roman"/>
          <w:sz w:val="20"/>
          <w:szCs w:val="20"/>
        </w:rPr>
        <w:footnoteRef/>
      </w:r>
      <w:r w:rsidRPr="000446ED">
        <w:rPr>
          <w:rFonts w:ascii="Times New Roman" w:hAnsi="Times New Roman" w:cs="Times New Roman"/>
          <w:sz w:val="20"/>
          <w:szCs w:val="20"/>
        </w:rPr>
        <w:t xml:space="preserve"> </w:t>
      </w:r>
      <w:r w:rsidR="000446ED" w:rsidRPr="000446ED">
        <w:rPr>
          <w:rFonts w:ascii="Times New Roman" w:hAnsi="Times New Roman" w:cs="Times New Roman"/>
          <w:sz w:val="20"/>
          <w:szCs w:val="20"/>
        </w:rPr>
        <w:t>Washington State college, “Chinook”, Scabbard and Blade Society, 1935. (Located</w:t>
      </w:r>
      <w:r w:rsidR="00271DD5" w:rsidRPr="000446ED">
        <w:rPr>
          <w:rFonts w:ascii="Times New Roman" w:hAnsi="Times New Roman" w:cs="Times New Roman"/>
          <w:sz w:val="20"/>
          <w:szCs w:val="20"/>
        </w:rPr>
        <w:t xml:space="preserve">: </w:t>
      </w:r>
      <w:hyperlink r:id="rId16" w:history="1">
        <w:r w:rsidR="00271DD5" w:rsidRPr="000446ED">
          <w:rPr>
            <w:rStyle w:val="Hyperlink"/>
            <w:rFonts w:ascii="Times New Roman" w:hAnsi="Times New Roman" w:cs="Times New Roman"/>
            <w:sz w:val="20"/>
            <w:szCs w:val="20"/>
          </w:rPr>
          <w:t>https://www.ancestry.com/imageviewer/collections/1265/images/1265_b920847-00277?usePUB=true&amp;_phsrc=vjJ5&amp;_phstart=successSource&amp;usePUBJs=true&amp;pId=1390852502</w:t>
        </w:r>
      </w:hyperlink>
      <w:r w:rsidR="000446ED" w:rsidRPr="000446ED">
        <w:rPr>
          <w:rStyle w:val="Hyperlink"/>
          <w:rFonts w:ascii="Times New Roman" w:hAnsi="Times New Roman" w:cs="Times New Roman"/>
          <w:sz w:val="20"/>
          <w:szCs w:val="20"/>
        </w:rPr>
        <w:t xml:space="preserve"> </w:t>
      </w:r>
      <w:r w:rsidR="000446ED" w:rsidRPr="000446ED">
        <w:rPr>
          <w:rFonts w:ascii="Times New Roman" w:hAnsi="Times New Roman" w:cs="Times New Roman"/>
          <w:sz w:val="20"/>
          <w:szCs w:val="20"/>
        </w:rPr>
        <w:t>Accessed: July 12, 2021).</w:t>
      </w:r>
    </w:p>
  </w:footnote>
  <w:footnote w:id="18">
    <w:p w14:paraId="7ACE09C2" w14:textId="4D595F52" w:rsidR="003E08CA" w:rsidRPr="00730FE6" w:rsidRDefault="009128B4">
      <w:pPr>
        <w:pStyle w:val="FootnoteText"/>
        <w:rPr>
          <w:rFonts w:ascii="Times New Roman" w:hAnsi="Times New Roman" w:cs="Times New Roman"/>
        </w:rPr>
      </w:pPr>
      <w:r w:rsidRPr="000446ED">
        <w:rPr>
          <w:rStyle w:val="FootnoteReference"/>
          <w:rFonts w:ascii="Times New Roman" w:hAnsi="Times New Roman" w:cs="Times New Roman"/>
        </w:rPr>
        <w:footnoteRef/>
      </w:r>
      <w:r w:rsidRPr="000446ED">
        <w:rPr>
          <w:rFonts w:ascii="Times New Roman" w:hAnsi="Times New Roman" w:cs="Times New Roman"/>
        </w:rPr>
        <w:t xml:space="preserve"> </w:t>
      </w:r>
      <w:r w:rsidR="000446ED" w:rsidRPr="000446ED">
        <w:rPr>
          <w:rFonts w:ascii="Times New Roman" w:hAnsi="Times New Roman" w:cs="Times New Roman"/>
        </w:rPr>
        <w:t xml:space="preserve">Washington State college, “Chinook”, Best Dressed Awards, 1935. (Located: </w:t>
      </w:r>
      <w:hyperlink r:id="rId17" w:history="1">
        <w:r w:rsidR="000446ED" w:rsidRPr="000446ED">
          <w:rPr>
            <w:rStyle w:val="Hyperlink"/>
            <w:rFonts w:ascii="Times New Roman" w:hAnsi="Times New Roman" w:cs="Times New Roman"/>
          </w:rPr>
          <w:t>https://www.ancestry.com/imageviewer/collections/1265/images/40146_b086761-00179?usePUB=true&amp;_phsrc=vjJ21&amp;_phstart=successSource&amp;usePUBJs=true&amp;pId=145673571</w:t>
        </w:r>
      </w:hyperlink>
      <w:r w:rsidR="000446ED" w:rsidRPr="000446ED">
        <w:rPr>
          <w:rFonts w:ascii="Times New Roman" w:hAnsi="Times New Roman" w:cs="Times New Roman"/>
        </w:rPr>
        <w:t xml:space="preserve"> Accessed: July 12, 2021)</w:t>
      </w:r>
    </w:p>
  </w:footnote>
  <w:footnote w:id="19">
    <w:p w14:paraId="5DADBD41" w14:textId="2A204B5E" w:rsidR="001C5DEF" w:rsidRPr="00706669" w:rsidRDefault="001C5DEF" w:rsidP="002E697F">
      <w:pPr>
        <w:rPr>
          <w:rFonts w:ascii="Times New Roman" w:hAnsi="Times New Roman" w:cs="Times New Roman"/>
          <w:sz w:val="20"/>
          <w:szCs w:val="20"/>
        </w:rPr>
      </w:pPr>
      <w:r w:rsidRPr="00706669">
        <w:rPr>
          <w:rStyle w:val="FootnoteReference"/>
          <w:rFonts w:ascii="Times New Roman" w:hAnsi="Times New Roman" w:cs="Times New Roman"/>
          <w:sz w:val="20"/>
          <w:szCs w:val="20"/>
        </w:rPr>
        <w:footnoteRef/>
      </w:r>
      <w:r w:rsidRPr="00706669">
        <w:rPr>
          <w:rFonts w:ascii="Times New Roman" w:hAnsi="Times New Roman" w:cs="Times New Roman"/>
          <w:sz w:val="20"/>
          <w:szCs w:val="20"/>
        </w:rPr>
        <w:t xml:space="preserve"> </w:t>
      </w:r>
      <w:r w:rsidR="00706669" w:rsidRPr="00706669">
        <w:rPr>
          <w:rFonts w:ascii="Times New Roman" w:hAnsi="Times New Roman" w:cs="Times New Roman"/>
          <w:sz w:val="20"/>
          <w:szCs w:val="20"/>
        </w:rPr>
        <w:t xml:space="preserve">Emil Saleem </w:t>
      </w:r>
      <w:proofErr w:type="spellStart"/>
      <w:r w:rsidR="00706669" w:rsidRPr="00706669">
        <w:rPr>
          <w:rFonts w:ascii="Times New Roman" w:hAnsi="Times New Roman" w:cs="Times New Roman"/>
          <w:sz w:val="20"/>
          <w:szCs w:val="20"/>
        </w:rPr>
        <w:t>Bitar</w:t>
      </w:r>
      <w:proofErr w:type="spellEnd"/>
      <w:r w:rsidR="00706669" w:rsidRPr="00706669">
        <w:rPr>
          <w:rFonts w:ascii="Times New Roman" w:hAnsi="Times New Roman" w:cs="Times New Roman"/>
          <w:sz w:val="20"/>
          <w:szCs w:val="20"/>
        </w:rPr>
        <w:t xml:space="preserve"> and Frances Nedra Graves </w:t>
      </w:r>
      <w:r w:rsidRPr="00706669">
        <w:rPr>
          <w:rFonts w:ascii="Times New Roman" w:hAnsi="Times New Roman" w:cs="Times New Roman"/>
          <w:sz w:val="20"/>
          <w:szCs w:val="20"/>
        </w:rPr>
        <w:t>Marriage Certificate</w:t>
      </w:r>
      <w:r w:rsidR="00706669" w:rsidRPr="00706669">
        <w:rPr>
          <w:rFonts w:ascii="Times New Roman" w:hAnsi="Times New Roman" w:cs="Times New Roman"/>
          <w:sz w:val="20"/>
          <w:szCs w:val="20"/>
        </w:rPr>
        <w:t>, 1939. (Located:</w:t>
      </w:r>
      <w:r w:rsidRPr="00706669">
        <w:rPr>
          <w:rFonts w:ascii="Times New Roman" w:hAnsi="Times New Roman" w:cs="Times New Roman"/>
          <w:sz w:val="20"/>
          <w:szCs w:val="20"/>
        </w:rPr>
        <w:t xml:space="preserve"> </w:t>
      </w:r>
      <w:hyperlink r:id="rId18" w:history="1">
        <w:r w:rsidR="00730FE6" w:rsidRPr="00706669">
          <w:rPr>
            <w:rStyle w:val="Hyperlink"/>
            <w:rFonts w:ascii="Times New Roman" w:hAnsi="Times New Roman" w:cs="Times New Roman"/>
            <w:sz w:val="20"/>
            <w:szCs w:val="20"/>
          </w:rPr>
          <w:t>https://www.ancestry.com/imageviewer/collections/60226/images/004143500_00021?treeid=&amp;personid=&amp;usePUB=true&amp;_phsrc=vjJ11&amp;_phstart=successSource&amp;usePUBJs=true&amp;_ga=2.157890426.191519092.1622252757-912333782.1610761695&amp;pId=90277</w:t>
        </w:r>
      </w:hyperlink>
      <w:r w:rsidR="00706669" w:rsidRPr="00706669">
        <w:rPr>
          <w:rStyle w:val="Hyperlink"/>
          <w:rFonts w:ascii="Times New Roman" w:hAnsi="Times New Roman" w:cs="Times New Roman"/>
          <w:sz w:val="20"/>
          <w:szCs w:val="20"/>
        </w:rPr>
        <w:t xml:space="preserve"> </w:t>
      </w:r>
      <w:r w:rsidR="00706669" w:rsidRPr="00706669">
        <w:rPr>
          <w:rFonts w:ascii="Times New Roman" w:hAnsi="Times New Roman" w:cs="Times New Roman"/>
          <w:sz w:val="20"/>
          <w:szCs w:val="20"/>
        </w:rPr>
        <w:t>Accessed: July 12, 2021).</w:t>
      </w:r>
    </w:p>
  </w:footnote>
  <w:footnote w:id="20">
    <w:p w14:paraId="2A4DF457" w14:textId="282DAB28" w:rsidR="002306B4" w:rsidRPr="00706669" w:rsidRDefault="002306B4" w:rsidP="00706669">
      <w:pPr>
        <w:rPr>
          <w:rFonts w:ascii="Times New Roman" w:hAnsi="Times New Roman" w:cs="Times New Roman"/>
          <w:sz w:val="20"/>
          <w:szCs w:val="20"/>
        </w:rPr>
      </w:pPr>
      <w:r w:rsidRPr="00706669">
        <w:rPr>
          <w:rStyle w:val="FootnoteReference"/>
          <w:rFonts w:ascii="Times New Roman" w:hAnsi="Times New Roman" w:cs="Times New Roman"/>
          <w:sz w:val="20"/>
          <w:szCs w:val="20"/>
        </w:rPr>
        <w:footnoteRef/>
      </w:r>
      <w:r w:rsidRPr="00706669">
        <w:rPr>
          <w:rFonts w:ascii="Times New Roman" w:hAnsi="Times New Roman" w:cs="Times New Roman"/>
          <w:sz w:val="20"/>
          <w:szCs w:val="20"/>
        </w:rPr>
        <w:t xml:space="preserve"> </w:t>
      </w:r>
      <w:r w:rsidR="00706669" w:rsidRPr="00706669">
        <w:rPr>
          <w:rFonts w:ascii="Times New Roman" w:hAnsi="Times New Roman" w:cs="Times New Roman"/>
          <w:sz w:val="20"/>
          <w:szCs w:val="20"/>
        </w:rPr>
        <w:t xml:space="preserve">C. James </w:t>
      </w:r>
      <w:proofErr w:type="spellStart"/>
      <w:r w:rsidR="00706669" w:rsidRPr="00706669">
        <w:rPr>
          <w:rFonts w:ascii="Times New Roman" w:hAnsi="Times New Roman" w:cs="Times New Roman"/>
          <w:sz w:val="20"/>
          <w:szCs w:val="20"/>
        </w:rPr>
        <w:t>Quann</w:t>
      </w:r>
      <w:proofErr w:type="spellEnd"/>
      <w:r w:rsidR="00706669" w:rsidRPr="00706669">
        <w:rPr>
          <w:rFonts w:ascii="Times New Roman" w:hAnsi="Times New Roman" w:cs="Times New Roman"/>
          <w:sz w:val="20"/>
          <w:szCs w:val="20"/>
        </w:rPr>
        <w:t xml:space="preserve"> Manuscripts. Willard D. Lasalle Collection, Manuscripts, Archives, and Special Collections, Washington State University Libraries, Pullman, WA. </w:t>
      </w:r>
      <w:r w:rsidR="002E697F" w:rsidRPr="00706669">
        <w:rPr>
          <w:rFonts w:ascii="Times New Roman" w:hAnsi="Times New Roman" w:cs="Times New Roman"/>
          <w:sz w:val="20"/>
          <w:szCs w:val="20"/>
        </w:rPr>
        <w:t>Newspaper Article</w:t>
      </w:r>
      <w:r w:rsidR="00706669" w:rsidRPr="00706669">
        <w:rPr>
          <w:rFonts w:ascii="Times New Roman" w:hAnsi="Times New Roman" w:cs="Times New Roman"/>
          <w:sz w:val="20"/>
          <w:szCs w:val="20"/>
        </w:rPr>
        <w:t xml:space="preserve">: “Capt. </w:t>
      </w:r>
      <w:proofErr w:type="spellStart"/>
      <w:r w:rsidR="00706669" w:rsidRPr="00706669">
        <w:rPr>
          <w:rFonts w:ascii="Times New Roman" w:hAnsi="Times New Roman" w:cs="Times New Roman"/>
          <w:sz w:val="20"/>
          <w:szCs w:val="20"/>
        </w:rPr>
        <w:t>Bitar</w:t>
      </w:r>
      <w:proofErr w:type="spellEnd"/>
      <w:r w:rsidR="00706669" w:rsidRPr="00706669">
        <w:rPr>
          <w:rFonts w:ascii="Times New Roman" w:hAnsi="Times New Roman" w:cs="Times New Roman"/>
          <w:sz w:val="20"/>
          <w:szCs w:val="20"/>
        </w:rPr>
        <w:t xml:space="preserve"> Led Company Against Hill: Award is Made </w:t>
      </w:r>
      <w:proofErr w:type="gramStart"/>
      <w:r w:rsidR="00706669" w:rsidRPr="00706669">
        <w:rPr>
          <w:rFonts w:ascii="Times New Roman" w:hAnsi="Times New Roman" w:cs="Times New Roman"/>
          <w:sz w:val="20"/>
          <w:szCs w:val="20"/>
        </w:rPr>
        <w:t>For</w:t>
      </w:r>
      <w:proofErr w:type="gramEnd"/>
      <w:r w:rsidR="00706669" w:rsidRPr="00706669">
        <w:rPr>
          <w:rFonts w:ascii="Times New Roman" w:hAnsi="Times New Roman" w:cs="Times New Roman"/>
          <w:sz w:val="20"/>
          <w:szCs w:val="20"/>
        </w:rPr>
        <w:t xml:space="preserve"> His Bravery</w:t>
      </w:r>
      <w:r w:rsidR="002E697F" w:rsidRPr="00706669">
        <w:rPr>
          <w:rFonts w:ascii="Times New Roman" w:hAnsi="Times New Roman" w:cs="Times New Roman"/>
          <w:sz w:val="20"/>
          <w:szCs w:val="20"/>
        </w:rPr>
        <w:t>.</w:t>
      </w:r>
    </w:p>
  </w:footnote>
  <w:footnote w:id="21">
    <w:p w14:paraId="379E5D6D" w14:textId="45591EDF" w:rsidR="00F06B35" w:rsidRPr="00706669" w:rsidRDefault="00F06B35" w:rsidP="00706669">
      <w:pPr>
        <w:rPr>
          <w:rFonts w:ascii="Times New Roman" w:hAnsi="Times New Roman" w:cs="Times New Roman"/>
          <w:sz w:val="20"/>
          <w:szCs w:val="20"/>
        </w:rPr>
      </w:pPr>
      <w:r>
        <w:rPr>
          <w:rStyle w:val="FootnoteReference"/>
        </w:rPr>
        <w:footnoteRef/>
      </w:r>
      <w:r>
        <w:t xml:space="preserve"> </w:t>
      </w:r>
      <w:r w:rsidR="00706669" w:rsidRPr="00706669">
        <w:rPr>
          <w:rFonts w:ascii="Times New Roman" w:hAnsi="Times New Roman" w:cs="Times New Roman"/>
          <w:sz w:val="20"/>
          <w:szCs w:val="20"/>
        </w:rPr>
        <w:t xml:space="preserve">C. James </w:t>
      </w:r>
      <w:proofErr w:type="spellStart"/>
      <w:r w:rsidR="00706669" w:rsidRPr="00706669">
        <w:rPr>
          <w:rFonts w:ascii="Times New Roman" w:hAnsi="Times New Roman" w:cs="Times New Roman"/>
          <w:sz w:val="20"/>
          <w:szCs w:val="20"/>
        </w:rPr>
        <w:t>Quann</w:t>
      </w:r>
      <w:proofErr w:type="spellEnd"/>
      <w:r w:rsidR="00706669" w:rsidRPr="00706669">
        <w:rPr>
          <w:rFonts w:ascii="Times New Roman" w:hAnsi="Times New Roman" w:cs="Times New Roman"/>
          <w:sz w:val="20"/>
          <w:szCs w:val="20"/>
        </w:rPr>
        <w:t xml:space="preserve"> Manuscripts. Willard D. Lasalle Collection, Manuscripts, Archives, and Special Collections, Washington State University Libraries, Pullman, WA. “</w:t>
      </w:r>
      <w:r w:rsidRPr="00706669">
        <w:rPr>
          <w:rFonts w:ascii="Times New Roman" w:hAnsi="Times New Roman" w:cs="Times New Roman"/>
          <w:sz w:val="20"/>
          <w:szCs w:val="20"/>
        </w:rPr>
        <w:t xml:space="preserve">Official Statement of the Military Service and Death of Emil S. </w:t>
      </w:r>
      <w:proofErr w:type="spellStart"/>
      <w:r w:rsidRPr="00706669">
        <w:rPr>
          <w:rFonts w:ascii="Times New Roman" w:hAnsi="Times New Roman" w:cs="Times New Roman"/>
          <w:sz w:val="20"/>
          <w:szCs w:val="20"/>
        </w:rPr>
        <w:t>Bitar</w:t>
      </w:r>
      <w:proofErr w:type="spellEnd"/>
      <w:r w:rsidR="00706669" w:rsidRPr="00706669">
        <w:rPr>
          <w:rFonts w:ascii="Times New Roman" w:hAnsi="Times New Roman" w:cs="Times New Roman"/>
          <w:sz w:val="20"/>
          <w:szCs w:val="20"/>
        </w:rPr>
        <w:t>, Captain, Infantry”.</w:t>
      </w:r>
    </w:p>
  </w:footnote>
  <w:footnote w:id="22">
    <w:p w14:paraId="3109CDD0" w14:textId="37909E51" w:rsidR="00F3105C" w:rsidRDefault="00F3105C">
      <w:pPr>
        <w:pStyle w:val="FootnoteText"/>
      </w:pPr>
      <w:r>
        <w:rPr>
          <w:rStyle w:val="FootnoteReference"/>
        </w:rPr>
        <w:footnoteRef/>
      </w:r>
      <w:r>
        <w:t xml:space="preserve"> </w:t>
      </w:r>
      <w:r w:rsidR="00706669" w:rsidRPr="00706669">
        <w:rPr>
          <w:rFonts w:ascii="Times New Roman" w:hAnsi="Times New Roman" w:cs="Times New Roman"/>
        </w:rPr>
        <w:t xml:space="preserve">C. James </w:t>
      </w:r>
      <w:proofErr w:type="spellStart"/>
      <w:r w:rsidR="00706669" w:rsidRPr="00706669">
        <w:rPr>
          <w:rFonts w:ascii="Times New Roman" w:hAnsi="Times New Roman" w:cs="Times New Roman"/>
        </w:rPr>
        <w:t>Quann</w:t>
      </w:r>
      <w:proofErr w:type="spellEnd"/>
      <w:r w:rsidR="00706669" w:rsidRPr="00706669">
        <w:rPr>
          <w:rFonts w:ascii="Times New Roman" w:hAnsi="Times New Roman" w:cs="Times New Roman"/>
        </w:rPr>
        <w:t xml:space="preserve"> Manuscripts. Willard D. Lasalle Collection, Manuscripts, Archives, and Special Collections, Washington State University Libraries, Pullman, WA. Newspaper Article: “Capt. </w:t>
      </w:r>
      <w:proofErr w:type="spellStart"/>
      <w:r w:rsidR="00706669" w:rsidRPr="00706669">
        <w:rPr>
          <w:rFonts w:ascii="Times New Roman" w:hAnsi="Times New Roman" w:cs="Times New Roman"/>
        </w:rPr>
        <w:t>Bitar</w:t>
      </w:r>
      <w:proofErr w:type="spellEnd"/>
      <w:r w:rsidR="00706669" w:rsidRPr="00706669">
        <w:rPr>
          <w:rFonts w:ascii="Times New Roman" w:hAnsi="Times New Roman" w:cs="Times New Roman"/>
        </w:rPr>
        <w:t xml:space="preserve"> Led Company Against Hill: Award is Made </w:t>
      </w:r>
      <w:proofErr w:type="gramStart"/>
      <w:r w:rsidR="00706669" w:rsidRPr="00706669">
        <w:rPr>
          <w:rFonts w:ascii="Times New Roman" w:hAnsi="Times New Roman" w:cs="Times New Roman"/>
        </w:rPr>
        <w:t>For</w:t>
      </w:r>
      <w:proofErr w:type="gramEnd"/>
      <w:r w:rsidR="00706669" w:rsidRPr="00706669">
        <w:rPr>
          <w:rFonts w:ascii="Times New Roman" w:hAnsi="Times New Roman" w:cs="Times New Roman"/>
        </w:rPr>
        <w:t xml:space="preserve"> His Bravery.</w:t>
      </w:r>
    </w:p>
  </w:footnote>
  <w:footnote w:id="23">
    <w:p w14:paraId="19290B61" w14:textId="10C02745" w:rsidR="00372AD2" w:rsidRPr="00706669" w:rsidRDefault="00372AD2">
      <w:pPr>
        <w:pStyle w:val="FootnoteText"/>
        <w:rPr>
          <w:rFonts w:ascii="Times New Roman" w:hAnsi="Times New Roman" w:cs="Times New Roman"/>
        </w:rPr>
      </w:pPr>
      <w:r w:rsidRPr="00706669">
        <w:rPr>
          <w:rStyle w:val="FootnoteReference"/>
          <w:rFonts w:ascii="Times New Roman" w:hAnsi="Times New Roman" w:cs="Times New Roman"/>
        </w:rPr>
        <w:footnoteRef/>
      </w:r>
      <w:r w:rsidRPr="00706669">
        <w:rPr>
          <w:rFonts w:ascii="Times New Roman" w:hAnsi="Times New Roman" w:cs="Times New Roman"/>
        </w:rPr>
        <w:t xml:space="preserve"> </w:t>
      </w:r>
      <w:r w:rsidRPr="00706669">
        <w:rPr>
          <w:rFonts w:ascii="Times New Roman" w:hAnsi="Times New Roman" w:cs="Times New Roman"/>
          <w:i/>
          <w:iCs/>
        </w:rPr>
        <w:t>The Wall Street Journal</w:t>
      </w:r>
      <w:r w:rsidRPr="00706669">
        <w:rPr>
          <w:rFonts w:ascii="Times New Roman" w:hAnsi="Times New Roman" w:cs="Times New Roman"/>
        </w:rPr>
        <w:t xml:space="preserve">, </w:t>
      </w:r>
      <w:r w:rsidR="00706669" w:rsidRPr="00706669">
        <w:rPr>
          <w:rFonts w:ascii="Times New Roman" w:hAnsi="Times New Roman" w:cs="Times New Roman"/>
        </w:rPr>
        <w:t>“</w:t>
      </w:r>
      <w:r w:rsidRPr="00706669">
        <w:rPr>
          <w:rFonts w:ascii="Times New Roman" w:hAnsi="Times New Roman" w:cs="Times New Roman"/>
        </w:rPr>
        <w:t>The Truscott Trot: Gen. Paton, an Old Polo Friend, Drafte</w:t>
      </w:r>
      <w:r w:rsidR="00706669" w:rsidRPr="00706669">
        <w:rPr>
          <w:rFonts w:ascii="Times New Roman" w:hAnsi="Times New Roman" w:cs="Times New Roman"/>
        </w:rPr>
        <w:t>d</w:t>
      </w:r>
      <w:r w:rsidRPr="00706669">
        <w:rPr>
          <w:rFonts w:ascii="Times New Roman" w:hAnsi="Times New Roman" w:cs="Times New Roman"/>
        </w:rPr>
        <w:t xml:space="preserve"> Lucien Truscott for the Invasion of North Africa</w:t>
      </w:r>
      <w:r w:rsidR="00706669" w:rsidRPr="00706669">
        <w:rPr>
          <w:rFonts w:ascii="Times New Roman" w:hAnsi="Times New Roman" w:cs="Times New Roman"/>
        </w:rPr>
        <w:t>”</w:t>
      </w:r>
      <w:r w:rsidRPr="00706669">
        <w:rPr>
          <w:rFonts w:ascii="Times New Roman" w:hAnsi="Times New Roman" w:cs="Times New Roman"/>
          <w:i/>
          <w:iCs/>
        </w:rPr>
        <w:t xml:space="preserve"> </w:t>
      </w:r>
      <w:r w:rsidRPr="00706669">
        <w:rPr>
          <w:rFonts w:ascii="Times New Roman" w:hAnsi="Times New Roman" w:cs="Times New Roman"/>
        </w:rPr>
        <w:t>(July 17, 2015)</w:t>
      </w:r>
      <w:r w:rsidR="00706669" w:rsidRPr="00706669">
        <w:rPr>
          <w:rFonts w:ascii="Times New Roman" w:hAnsi="Times New Roman" w:cs="Times New Roman"/>
        </w:rPr>
        <w:t xml:space="preserve">. </w:t>
      </w:r>
    </w:p>
  </w:footnote>
  <w:footnote w:id="24">
    <w:p w14:paraId="3405CFF3" w14:textId="0288C63F" w:rsidR="002B64A6" w:rsidRPr="000A7D2C" w:rsidRDefault="002B64A6" w:rsidP="000A7D2C">
      <w:pPr>
        <w:rPr>
          <w:rFonts w:ascii="Times New Roman" w:hAnsi="Times New Roman" w:cs="Times New Roman"/>
          <w:sz w:val="20"/>
          <w:szCs w:val="20"/>
        </w:rPr>
      </w:pPr>
      <w:r w:rsidRPr="000A7D2C">
        <w:rPr>
          <w:rStyle w:val="FootnoteReference"/>
          <w:rFonts w:ascii="Times New Roman" w:hAnsi="Times New Roman" w:cs="Times New Roman"/>
          <w:sz w:val="20"/>
          <w:szCs w:val="20"/>
        </w:rPr>
        <w:footnoteRef/>
      </w:r>
      <w:r w:rsidRPr="000A7D2C">
        <w:rPr>
          <w:rFonts w:ascii="Times New Roman" w:hAnsi="Times New Roman" w:cs="Times New Roman"/>
          <w:sz w:val="20"/>
          <w:szCs w:val="20"/>
        </w:rPr>
        <w:t xml:space="preserve"> </w:t>
      </w:r>
      <w:r w:rsidR="000A7D2C" w:rsidRPr="000A7D2C">
        <w:rPr>
          <w:rFonts w:ascii="Times New Roman" w:hAnsi="Times New Roman" w:cs="Times New Roman"/>
          <w:sz w:val="20"/>
          <w:szCs w:val="20"/>
        </w:rPr>
        <w:t xml:space="preserve">C. James </w:t>
      </w:r>
      <w:proofErr w:type="spellStart"/>
      <w:r w:rsidR="000A7D2C" w:rsidRPr="000A7D2C">
        <w:rPr>
          <w:rFonts w:ascii="Times New Roman" w:hAnsi="Times New Roman" w:cs="Times New Roman"/>
          <w:sz w:val="20"/>
          <w:szCs w:val="20"/>
        </w:rPr>
        <w:t>Quann</w:t>
      </w:r>
      <w:proofErr w:type="spellEnd"/>
      <w:r w:rsidR="000A7D2C" w:rsidRPr="000A7D2C">
        <w:rPr>
          <w:rFonts w:ascii="Times New Roman" w:hAnsi="Times New Roman" w:cs="Times New Roman"/>
          <w:sz w:val="20"/>
          <w:szCs w:val="20"/>
        </w:rPr>
        <w:t xml:space="preserve"> Manuscripts. Willard D. Lasalle Collection, Manuscripts, Archives, and Special Collections, Washington State University Libraries, Pullman, WA. Letter from </w:t>
      </w:r>
      <w:r w:rsidRPr="000A7D2C">
        <w:rPr>
          <w:rFonts w:ascii="Times New Roman" w:hAnsi="Times New Roman" w:cs="Times New Roman"/>
          <w:sz w:val="20"/>
          <w:szCs w:val="20"/>
        </w:rPr>
        <w:t>Headquarters Second Battalion, 15</w:t>
      </w:r>
      <w:r w:rsidRPr="000A7D2C">
        <w:rPr>
          <w:rFonts w:ascii="Times New Roman" w:hAnsi="Times New Roman" w:cs="Times New Roman"/>
          <w:sz w:val="20"/>
          <w:szCs w:val="20"/>
          <w:vertAlign w:val="superscript"/>
        </w:rPr>
        <w:t>th</w:t>
      </w:r>
      <w:r w:rsidRPr="000A7D2C">
        <w:rPr>
          <w:rFonts w:ascii="Times New Roman" w:hAnsi="Times New Roman" w:cs="Times New Roman"/>
          <w:sz w:val="20"/>
          <w:szCs w:val="20"/>
        </w:rPr>
        <w:t xml:space="preserve"> Infantry Division</w:t>
      </w:r>
      <w:r w:rsidR="000A7D2C" w:rsidRPr="000A7D2C">
        <w:rPr>
          <w:rFonts w:ascii="Times New Roman" w:hAnsi="Times New Roman" w:cs="Times New Roman"/>
          <w:sz w:val="20"/>
          <w:szCs w:val="20"/>
        </w:rPr>
        <w:t xml:space="preserve"> to the Commanding Officer, 15</w:t>
      </w:r>
      <w:r w:rsidR="000A7D2C" w:rsidRPr="000A7D2C">
        <w:rPr>
          <w:rFonts w:ascii="Times New Roman" w:hAnsi="Times New Roman" w:cs="Times New Roman"/>
          <w:sz w:val="20"/>
          <w:szCs w:val="20"/>
          <w:vertAlign w:val="superscript"/>
        </w:rPr>
        <w:t>th</w:t>
      </w:r>
      <w:r w:rsidR="000A7D2C" w:rsidRPr="000A7D2C">
        <w:rPr>
          <w:rFonts w:ascii="Times New Roman" w:hAnsi="Times New Roman" w:cs="Times New Roman"/>
          <w:sz w:val="20"/>
          <w:szCs w:val="20"/>
        </w:rPr>
        <w:t xml:space="preserve"> Infantry Division.</w:t>
      </w:r>
      <w:r w:rsidRPr="000A7D2C">
        <w:rPr>
          <w:rFonts w:ascii="Times New Roman" w:hAnsi="Times New Roman" w:cs="Times New Roman"/>
          <w:sz w:val="20"/>
          <w:szCs w:val="20"/>
        </w:rPr>
        <w:t xml:space="preserve"> </w:t>
      </w:r>
      <w:r w:rsidR="000A7D2C" w:rsidRPr="000A7D2C">
        <w:rPr>
          <w:rFonts w:ascii="Times New Roman" w:hAnsi="Times New Roman" w:cs="Times New Roman"/>
          <w:sz w:val="20"/>
          <w:szCs w:val="20"/>
        </w:rPr>
        <w:t>“</w:t>
      </w:r>
      <w:r w:rsidRPr="000A7D2C">
        <w:rPr>
          <w:rFonts w:ascii="Times New Roman" w:hAnsi="Times New Roman" w:cs="Times New Roman"/>
          <w:sz w:val="20"/>
          <w:szCs w:val="20"/>
        </w:rPr>
        <w:t xml:space="preserve">Award of the Distinguished Served Cross, </w:t>
      </w:r>
      <w:r w:rsidR="000A7D2C" w:rsidRPr="000A7D2C">
        <w:rPr>
          <w:rFonts w:ascii="Times New Roman" w:hAnsi="Times New Roman" w:cs="Times New Roman"/>
          <w:sz w:val="20"/>
          <w:szCs w:val="20"/>
        </w:rPr>
        <w:t>posthumously</w:t>
      </w:r>
      <w:r w:rsidR="003755C1" w:rsidRPr="000A7D2C">
        <w:rPr>
          <w:rFonts w:ascii="Times New Roman" w:hAnsi="Times New Roman" w:cs="Times New Roman"/>
          <w:sz w:val="20"/>
          <w:szCs w:val="20"/>
        </w:rPr>
        <w:t>.</w:t>
      </w:r>
      <w:r w:rsidR="000A7D2C" w:rsidRPr="000A7D2C">
        <w:rPr>
          <w:rFonts w:ascii="Times New Roman" w:hAnsi="Times New Roman" w:cs="Times New Roman"/>
          <w:sz w:val="20"/>
          <w:szCs w:val="20"/>
        </w:rPr>
        <w:t>” September 8, 1943.</w:t>
      </w:r>
    </w:p>
  </w:footnote>
  <w:footnote w:id="25">
    <w:p w14:paraId="580DF22C" w14:textId="5269A8B2" w:rsidR="008A471C" w:rsidRPr="000A7D2C" w:rsidRDefault="008A471C">
      <w:pPr>
        <w:pStyle w:val="FootnoteText"/>
        <w:rPr>
          <w:rFonts w:ascii="Times New Roman" w:hAnsi="Times New Roman" w:cs="Times New Roman"/>
        </w:rPr>
      </w:pPr>
      <w:r w:rsidRPr="000A7D2C">
        <w:rPr>
          <w:rStyle w:val="FootnoteReference"/>
          <w:rFonts w:ascii="Times New Roman" w:hAnsi="Times New Roman" w:cs="Times New Roman"/>
        </w:rPr>
        <w:footnoteRef/>
      </w:r>
      <w:r w:rsidRPr="000A7D2C">
        <w:rPr>
          <w:rFonts w:ascii="Times New Roman" w:hAnsi="Times New Roman" w:cs="Times New Roman"/>
        </w:rPr>
        <w:t xml:space="preserve"> </w:t>
      </w:r>
      <w:r w:rsidR="000A7D2C" w:rsidRPr="000A7D2C">
        <w:rPr>
          <w:rFonts w:ascii="Times New Roman" w:hAnsi="Times New Roman" w:cs="Times New Roman"/>
        </w:rPr>
        <w:t xml:space="preserve">C. James </w:t>
      </w:r>
      <w:proofErr w:type="spellStart"/>
      <w:r w:rsidR="000A7D2C" w:rsidRPr="000A7D2C">
        <w:rPr>
          <w:rFonts w:ascii="Times New Roman" w:hAnsi="Times New Roman" w:cs="Times New Roman"/>
        </w:rPr>
        <w:t>Quann</w:t>
      </w:r>
      <w:proofErr w:type="spellEnd"/>
      <w:r w:rsidR="000A7D2C" w:rsidRPr="000A7D2C">
        <w:rPr>
          <w:rFonts w:ascii="Times New Roman" w:hAnsi="Times New Roman" w:cs="Times New Roman"/>
        </w:rPr>
        <w:t xml:space="preserve"> Manuscripts. Willard D. Lasalle Collection, Manuscripts, Archives, and Special Collections, Washington State University Libraries, Pullman, WA. Letter from Headquarters Second Battalion, 15</w:t>
      </w:r>
      <w:r w:rsidR="000A7D2C" w:rsidRPr="000A7D2C">
        <w:rPr>
          <w:rFonts w:ascii="Times New Roman" w:hAnsi="Times New Roman" w:cs="Times New Roman"/>
          <w:vertAlign w:val="superscript"/>
        </w:rPr>
        <w:t>th</w:t>
      </w:r>
      <w:r w:rsidR="000A7D2C" w:rsidRPr="000A7D2C">
        <w:rPr>
          <w:rFonts w:ascii="Times New Roman" w:hAnsi="Times New Roman" w:cs="Times New Roman"/>
        </w:rPr>
        <w:t xml:space="preserve"> Infantry Division to the Commanding Officer, 15</w:t>
      </w:r>
      <w:r w:rsidR="000A7D2C" w:rsidRPr="000A7D2C">
        <w:rPr>
          <w:rFonts w:ascii="Times New Roman" w:hAnsi="Times New Roman" w:cs="Times New Roman"/>
          <w:vertAlign w:val="superscript"/>
        </w:rPr>
        <w:t>th</w:t>
      </w:r>
      <w:r w:rsidR="000A7D2C" w:rsidRPr="000A7D2C">
        <w:rPr>
          <w:rFonts w:ascii="Times New Roman" w:hAnsi="Times New Roman" w:cs="Times New Roman"/>
        </w:rPr>
        <w:t xml:space="preserve"> Infantry Division. “Award of the Distinguished Served Cross, posthumously.” September 8, 1943.</w:t>
      </w:r>
    </w:p>
    <w:p w14:paraId="78637385" w14:textId="77777777" w:rsidR="000A7D2C" w:rsidRPr="000A7D2C" w:rsidRDefault="000A7D2C">
      <w:pPr>
        <w:pStyle w:val="FootnoteText"/>
        <w:rPr>
          <w:rFonts w:ascii="Times New Roman" w:hAnsi="Times New Roman" w:cs="Times New Roman"/>
        </w:rPr>
      </w:pPr>
    </w:p>
  </w:footnote>
  <w:footnote w:id="26">
    <w:p w14:paraId="78A43853" w14:textId="2EC6BB4D" w:rsidR="00A57363" w:rsidRDefault="00A57363">
      <w:pPr>
        <w:pStyle w:val="FootnoteText"/>
        <w:rPr>
          <w:rFonts w:ascii="Times New Roman" w:hAnsi="Times New Roman" w:cs="Times New Roman"/>
        </w:rPr>
      </w:pPr>
      <w:r w:rsidRPr="000A7D2C">
        <w:rPr>
          <w:rStyle w:val="FootnoteReference"/>
          <w:rFonts w:ascii="Times New Roman" w:hAnsi="Times New Roman" w:cs="Times New Roman"/>
        </w:rPr>
        <w:footnoteRef/>
      </w:r>
      <w:r w:rsidRPr="000A7D2C">
        <w:rPr>
          <w:rFonts w:ascii="Times New Roman" w:hAnsi="Times New Roman" w:cs="Times New Roman"/>
        </w:rPr>
        <w:t xml:space="preserve"> </w:t>
      </w:r>
      <w:r w:rsidR="000A7D2C" w:rsidRPr="000A7D2C">
        <w:rPr>
          <w:rFonts w:ascii="Times New Roman" w:hAnsi="Times New Roman" w:cs="Times New Roman"/>
        </w:rPr>
        <w:t xml:space="preserve">C. James </w:t>
      </w:r>
      <w:proofErr w:type="spellStart"/>
      <w:r w:rsidR="000A7D2C" w:rsidRPr="000A7D2C">
        <w:rPr>
          <w:rFonts w:ascii="Times New Roman" w:hAnsi="Times New Roman" w:cs="Times New Roman"/>
        </w:rPr>
        <w:t>Quann</w:t>
      </w:r>
      <w:proofErr w:type="spellEnd"/>
      <w:r w:rsidR="000A7D2C" w:rsidRPr="000A7D2C">
        <w:rPr>
          <w:rFonts w:ascii="Times New Roman" w:hAnsi="Times New Roman" w:cs="Times New Roman"/>
        </w:rPr>
        <w:t xml:space="preserve"> Manuscripts. Willard D. Lasalle Collection, Manuscripts, Archives, and Special Collections, Washington State University Libraries, Pullman, WA. Award of Distinguished Service Cross Signed and Approved by General Patton. October 5, 1943.</w:t>
      </w:r>
    </w:p>
    <w:p w14:paraId="190C4EFE" w14:textId="77777777" w:rsidR="003E08CA" w:rsidRDefault="003E08CA">
      <w:pPr>
        <w:pStyle w:val="FootnoteText"/>
      </w:pPr>
    </w:p>
  </w:footnote>
  <w:footnote w:id="27">
    <w:p w14:paraId="23E7C360" w14:textId="2B04A6FC" w:rsidR="00FF1178" w:rsidRPr="000A7D2C" w:rsidRDefault="00FF1178" w:rsidP="000A7D2C">
      <w:pPr>
        <w:rPr>
          <w:rFonts w:ascii="Times New Roman" w:hAnsi="Times New Roman" w:cs="Times New Roman"/>
          <w:i/>
          <w:iCs/>
          <w:sz w:val="20"/>
          <w:szCs w:val="20"/>
        </w:rPr>
      </w:pPr>
      <w:r w:rsidRPr="000A7D2C">
        <w:rPr>
          <w:rStyle w:val="FootnoteReference"/>
          <w:rFonts w:ascii="Times New Roman" w:hAnsi="Times New Roman" w:cs="Times New Roman"/>
          <w:sz w:val="20"/>
          <w:szCs w:val="20"/>
        </w:rPr>
        <w:footnoteRef/>
      </w:r>
      <w:r w:rsidRPr="000A7D2C">
        <w:rPr>
          <w:rFonts w:ascii="Times New Roman" w:hAnsi="Times New Roman" w:cs="Times New Roman"/>
          <w:sz w:val="20"/>
          <w:szCs w:val="20"/>
        </w:rPr>
        <w:t xml:space="preserve"> </w:t>
      </w:r>
      <w:r w:rsidR="000A7D2C" w:rsidRPr="000A7D2C">
        <w:rPr>
          <w:rFonts w:ascii="Times New Roman" w:hAnsi="Times New Roman" w:cs="Times New Roman"/>
          <w:sz w:val="20"/>
          <w:szCs w:val="20"/>
        </w:rPr>
        <w:t xml:space="preserve">C. James </w:t>
      </w:r>
      <w:proofErr w:type="spellStart"/>
      <w:r w:rsidR="000A7D2C" w:rsidRPr="000A7D2C">
        <w:rPr>
          <w:rFonts w:ascii="Times New Roman" w:hAnsi="Times New Roman" w:cs="Times New Roman"/>
          <w:sz w:val="20"/>
          <w:szCs w:val="20"/>
        </w:rPr>
        <w:t>Quann</w:t>
      </w:r>
      <w:proofErr w:type="spellEnd"/>
      <w:r w:rsidR="000A7D2C" w:rsidRPr="000A7D2C">
        <w:rPr>
          <w:rFonts w:ascii="Times New Roman" w:hAnsi="Times New Roman" w:cs="Times New Roman"/>
          <w:sz w:val="20"/>
          <w:szCs w:val="20"/>
        </w:rPr>
        <w:t xml:space="preserve"> Manuscripts. Willard D. Lasalle Collection, Manuscripts, Archives, and Special Collections, Washington State University Libraries, Pullman, WA. Newspaper Article: “Campus Mourns Captain’s Death,” November 11, 1943.</w:t>
      </w:r>
    </w:p>
  </w:footnote>
  <w:footnote w:id="28">
    <w:p w14:paraId="30BC6463" w14:textId="6C505F3A" w:rsidR="00FF1178" w:rsidRPr="000A7D2C" w:rsidRDefault="00FF1178">
      <w:pPr>
        <w:pStyle w:val="FootnoteText"/>
        <w:rPr>
          <w:rFonts w:ascii="Times New Roman" w:hAnsi="Times New Roman" w:cs="Times New Roman"/>
        </w:rPr>
      </w:pPr>
      <w:r w:rsidRPr="000A7D2C">
        <w:rPr>
          <w:rStyle w:val="FootnoteReference"/>
          <w:rFonts w:ascii="Times New Roman" w:hAnsi="Times New Roman" w:cs="Times New Roman"/>
        </w:rPr>
        <w:footnoteRef/>
      </w:r>
      <w:r w:rsidRPr="000A7D2C">
        <w:rPr>
          <w:rFonts w:ascii="Times New Roman" w:hAnsi="Times New Roman" w:cs="Times New Roman"/>
        </w:rPr>
        <w:t xml:space="preserve"> </w:t>
      </w:r>
      <w:r w:rsidR="000A7D2C" w:rsidRPr="000A7D2C">
        <w:rPr>
          <w:rFonts w:ascii="Times New Roman" w:hAnsi="Times New Roman" w:cs="Times New Roman"/>
        </w:rPr>
        <w:t xml:space="preserve">C. James </w:t>
      </w:r>
      <w:proofErr w:type="spellStart"/>
      <w:r w:rsidR="000A7D2C" w:rsidRPr="000A7D2C">
        <w:rPr>
          <w:rFonts w:ascii="Times New Roman" w:hAnsi="Times New Roman" w:cs="Times New Roman"/>
        </w:rPr>
        <w:t>Quann</w:t>
      </w:r>
      <w:proofErr w:type="spellEnd"/>
      <w:r w:rsidR="000A7D2C" w:rsidRPr="000A7D2C">
        <w:rPr>
          <w:rFonts w:ascii="Times New Roman" w:hAnsi="Times New Roman" w:cs="Times New Roman"/>
        </w:rPr>
        <w:t xml:space="preserve"> Manuscripts. Willard D. Lasalle Collection, Manuscripts, Archives, and Special Collections, Washington State University Libraries, Pullman, WA. Newspaper Article: “Posthumous Award to Captain </w:t>
      </w:r>
      <w:proofErr w:type="spellStart"/>
      <w:r w:rsidR="000A7D2C" w:rsidRPr="000A7D2C">
        <w:rPr>
          <w:rFonts w:ascii="Times New Roman" w:hAnsi="Times New Roman" w:cs="Times New Roman"/>
        </w:rPr>
        <w:t>Bitar</w:t>
      </w:r>
      <w:proofErr w:type="spellEnd"/>
      <w:r w:rsidR="000A7D2C" w:rsidRPr="000A7D2C">
        <w:rPr>
          <w:rFonts w:ascii="Times New Roman" w:hAnsi="Times New Roman" w:cs="Times New Roman"/>
        </w:rPr>
        <w:t>,” January 19, 1944.</w:t>
      </w:r>
    </w:p>
    <w:p w14:paraId="626220B7" w14:textId="77777777" w:rsidR="000A7D2C" w:rsidRPr="000A7D2C" w:rsidRDefault="000A7D2C">
      <w:pPr>
        <w:pStyle w:val="FootnoteText"/>
        <w:rPr>
          <w:rFonts w:ascii="Times New Roman" w:hAnsi="Times New Roman" w:cs="Times New Roman"/>
        </w:rPr>
      </w:pPr>
    </w:p>
  </w:footnote>
  <w:footnote w:id="29">
    <w:p w14:paraId="520C98BA" w14:textId="27C7E58E" w:rsidR="0075796A" w:rsidRDefault="0075796A">
      <w:pPr>
        <w:pStyle w:val="FootnoteText"/>
        <w:rPr>
          <w:rFonts w:ascii="Times New Roman" w:hAnsi="Times New Roman" w:cs="Times New Roman"/>
        </w:rPr>
      </w:pPr>
      <w:r w:rsidRPr="000A7D2C">
        <w:rPr>
          <w:rStyle w:val="FootnoteReference"/>
          <w:rFonts w:ascii="Times New Roman" w:hAnsi="Times New Roman" w:cs="Times New Roman"/>
        </w:rPr>
        <w:footnoteRef/>
      </w:r>
      <w:r w:rsidRPr="000A7D2C">
        <w:rPr>
          <w:rFonts w:ascii="Times New Roman" w:hAnsi="Times New Roman" w:cs="Times New Roman"/>
        </w:rPr>
        <w:t xml:space="preserve"> </w:t>
      </w:r>
      <w:r w:rsidR="000A7D2C" w:rsidRPr="000A7D2C">
        <w:rPr>
          <w:rFonts w:ascii="Times New Roman" w:hAnsi="Times New Roman" w:cs="Times New Roman"/>
        </w:rPr>
        <w:t xml:space="preserve">C. James </w:t>
      </w:r>
      <w:proofErr w:type="spellStart"/>
      <w:r w:rsidR="000A7D2C" w:rsidRPr="000A7D2C">
        <w:rPr>
          <w:rFonts w:ascii="Times New Roman" w:hAnsi="Times New Roman" w:cs="Times New Roman"/>
        </w:rPr>
        <w:t>Quann</w:t>
      </w:r>
      <w:proofErr w:type="spellEnd"/>
      <w:r w:rsidR="000A7D2C" w:rsidRPr="000A7D2C">
        <w:rPr>
          <w:rFonts w:ascii="Times New Roman" w:hAnsi="Times New Roman" w:cs="Times New Roman"/>
        </w:rPr>
        <w:t xml:space="preserve"> Manuscripts. Willard D. Lasalle Collection, Manuscripts, Archives, and Special Collections, Washington State University Libraries, Pullman, WA. Newspaper Article: “Capt. </w:t>
      </w:r>
      <w:proofErr w:type="spellStart"/>
      <w:r w:rsidR="000A7D2C" w:rsidRPr="000A7D2C">
        <w:rPr>
          <w:rFonts w:ascii="Times New Roman" w:hAnsi="Times New Roman" w:cs="Times New Roman"/>
        </w:rPr>
        <w:t>Bitar</w:t>
      </w:r>
      <w:proofErr w:type="spellEnd"/>
      <w:r w:rsidR="000A7D2C" w:rsidRPr="000A7D2C">
        <w:rPr>
          <w:rFonts w:ascii="Times New Roman" w:hAnsi="Times New Roman" w:cs="Times New Roman"/>
        </w:rPr>
        <w:t xml:space="preserve"> Led Company Against Hill: Award is Made </w:t>
      </w:r>
      <w:proofErr w:type="gramStart"/>
      <w:r w:rsidR="000A7D2C" w:rsidRPr="000A7D2C">
        <w:rPr>
          <w:rFonts w:ascii="Times New Roman" w:hAnsi="Times New Roman" w:cs="Times New Roman"/>
        </w:rPr>
        <w:t>For</w:t>
      </w:r>
      <w:proofErr w:type="gramEnd"/>
      <w:r w:rsidR="000A7D2C" w:rsidRPr="000A7D2C">
        <w:rPr>
          <w:rFonts w:ascii="Times New Roman" w:hAnsi="Times New Roman" w:cs="Times New Roman"/>
        </w:rPr>
        <w:t xml:space="preserve"> His Bravery.”</w:t>
      </w:r>
    </w:p>
    <w:p w14:paraId="3ABE3A13" w14:textId="77777777" w:rsidR="003E08CA" w:rsidRDefault="003E08CA">
      <w:pPr>
        <w:pStyle w:val="FootnoteText"/>
      </w:pPr>
    </w:p>
  </w:footnote>
  <w:footnote w:id="30">
    <w:p w14:paraId="3F9A0E5B" w14:textId="6225D518" w:rsidR="00EE160B" w:rsidRPr="00DD318A" w:rsidRDefault="00EE160B" w:rsidP="000A7D2C">
      <w:pPr>
        <w:rPr>
          <w:rFonts w:ascii="Times New Roman" w:hAnsi="Times New Roman" w:cs="Times New Roman"/>
          <w:sz w:val="20"/>
          <w:szCs w:val="20"/>
        </w:rPr>
      </w:pPr>
      <w:r w:rsidRPr="00DD318A">
        <w:rPr>
          <w:rStyle w:val="FootnoteReference"/>
          <w:rFonts w:ascii="Times New Roman" w:hAnsi="Times New Roman" w:cs="Times New Roman"/>
          <w:sz w:val="20"/>
          <w:szCs w:val="20"/>
        </w:rPr>
        <w:footnoteRef/>
      </w:r>
      <w:r w:rsidRPr="00DD318A">
        <w:rPr>
          <w:rFonts w:ascii="Times New Roman" w:hAnsi="Times New Roman" w:cs="Times New Roman"/>
          <w:sz w:val="20"/>
          <w:szCs w:val="20"/>
        </w:rPr>
        <w:t xml:space="preserve"> </w:t>
      </w:r>
      <w:r w:rsidR="000A7D2C" w:rsidRPr="00DD318A">
        <w:rPr>
          <w:rFonts w:ascii="Times New Roman" w:hAnsi="Times New Roman" w:cs="Times New Roman"/>
          <w:sz w:val="20"/>
          <w:szCs w:val="20"/>
        </w:rPr>
        <w:t xml:space="preserve">C. James </w:t>
      </w:r>
      <w:proofErr w:type="spellStart"/>
      <w:r w:rsidR="000A7D2C" w:rsidRPr="00DD318A">
        <w:rPr>
          <w:rFonts w:ascii="Times New Roman" w:hAnsi="Times New Roman" w:cs="Times New Roman"/>
          <w:sz w:val="20"/>
          <w:szCs w:val="20"/>
        </w:rPr>
        <w:t>Quann</w:t>
      </w:r>
      <w:proofErr w:type="spellEnd"/>
      <w:r w:rsidR="000A7D2C" w:rsidRPr="00DD318A">
        <w:rPr>
          <w:rFonts w:ascii="Times New Roman" w:hAnsi="Times New Roman" w:cs="Times New Roman"/>
          <w:sz w:val="20"/>
          <w:szCs w:val="20"/>
        </w:rPr>
        <w:t xml:space="preserve"> Manuscripts. Willard D. Lasalle Collection, Manuscripts, Archives, and Special Collections, Washington State University Libraries, Pullman, WA. </w:t>
      </w:r>
      <w:r w:rsidRPr="00DD318A">
        <w:rPr>
          <w:rFonts w:ascii="Times New Roman" w:hAnsi="Times New Roman" w:cs="Times New Roman"/>
          <w:sz w:val="20"/>
          <w:szCs w:val="20"/>
        </w:rPr>
        <w:t>Letter</w:t>
      </w:r>
      <w:r w:rsidR="000A7D2C" w:rsidRPr="00DD318A">
        <w:rPr>
          <w:rFonts w:ascii="Times New Roman" w:hAnsi="Times New Roman" w:cs="Times New Roman"/>
          <w:sz w:val="20"/>
          <w:szCs w:val="20"/>
        </w:rPr>
        <w:t xml:space="preserve"> from Mr. &amp; Mrs. S.A. </w:t>
      </w:r>
      <w:proofErr w:type="spellStart"/>
      <w:r w:rsidR="000A7D2C" w:rsidRPr="00DD318A">
        <w:rPr>
          <w:rFonts w:ascii="Times New Roman" w:hAnsi="Times New Roman" w:cs="Times New Roman"/>
          <w:sz w:val="20"/>
          <w:szCs w:val="20"/>
        </w:rPr>
        <w:t>Bitar</w:t>
      </w:r>
      <w:proofErr w:type="spellEnd"/>
      <w:r w:rsidR="000A7D2C" w:rsidRPr="00DD318A">
        <w:rPr>
          <w:rFonts w:ascii="Times New Roman" w:hAnsi="Times New Roman" w:cs="Times New Roman"/>
          <w:sz w:val="20"/>
          <w:szCs w:val="20"/>
        </w:rPr>
        <w:t xml:space="preserve"> to Dr. E.O. Holland,</w:t>
      </w:r>
      <w:r w:rsidRPr="00DD318A">
        <w:rPr>
          <w:rFonts w:ascii="Times New Roman" w:hAnsi="Times New Roman" w:cs="Times New Roman"/>
          <w:sz w:val="20"/>
          <w:szCs w:val="20"/>
        </w:rPr>
        <w:t xml:space="preserve"> September 8, 1944.</w:t>
      </w:r>
    </w:p>
  </w:footnote>
  <w:footnote w:id="31">
    <w:p w14:paraId="77AD605C" w14:textId="0738BD2A" w:rsidR="000C3DA8" w:rsidRDefault="000C3DA8">
      <w:pPr>
        <w:pStyle w:val="FootnoteText"/>
        <w:rPr>
          <w:rFonts w:ascii="Times New Roman" w:hAnsi="Times New Roman" w:cs="Times New Roman"/>
        </w:rPr>
      </w:pPr>
      <w:r>
        <w:rPr>
          <w:rStyle w:val="FootnoteReference"/>
        </w:rPr>
        <w:footnoteRef/>
      </w:r>
      <w:r>
        <w:t xml:space="preserve"> </w:t>
      </w:r>
      <w:r w:rsidRPr="000A7D2C">
        <w:rPr>
          <w:rFonts w:ascii="Times New Roman" w:hAnsi="Times New Roman" w:cs="Times New Roman"/>
        </w:rPr>
        <w:t xml:space="preserve">C. James </w:t>
      </w:r>
      <w:proofErr w:type="spellStart"/>
      <w:r w:rsidRPr="000A7D2C">
        <w:rPr>
          <w:rFonts w:ascii="Times New Roman" w:hAnsi="Times New Roman" w:cs="Times New Roman"/>
        </w:rPr>
        <w:t>Quann</w:t>
      </w:r>
      <w:proofErr w:type="spellEnd"/>
      <w:r w:rsidRPr="000A7D2C">
        <w:rPr>
          <w:rFonts w:ascii="Times New Roman" w:hAnsi="Times New Roman" w:cs="Times New Roman"/>
        </w:rPr>
        <w:t xml:space="preserve"> Manuscripts. Willard D. Lasalle Collection, Manuscripts, Archives, and Special Collections, Washington State University Libraries, Pullman, WA. Newspaper Article</w:t>
      </w:r>
      <w:r>
        <w:rPr>
          <w:rFonts w:ascii="Times New Roman" w:hAnsi="Times New Roman" w:cs="Times New Roman"/>
        </w:rPr>
        <w:t>: “Campus Mourns Captain’s Death,” November 11, 1943.</w:t>
      </w:r>
    </w:p>
    <w:p w14:paraId="26BD960D" w14:textId="77777777" w:rsidR="000C3DA8" w:rsidRDefault="000C3DA8">
      <w:pPr>
        <w:pStyle w:val="FootnoteText"/>
      </w:pPr>
    </w:p>
  </w:footnote>
  <w:footnote w:id="32">
    <w:p w14:paraId="7B368623" w14:textId="69AB552C" w:rsidR="008902AD" w:rsidRPr="00DD318A" w:rsidRDefault="008902AD" w:rsidP="00DD318A">
      <w:pPr>
        <w:rPr>
          <w:rFonts w:ascii="Times New Roman" w:hAnsi="Times New Roman" w:cs="Times New Roman"/>
          <w:sz w:val="20"/>
          <w:szCs w:val="20"/>
        </w:rPr>
      </w:pPr>
      <w:r w:rsidRPr="00DD318A">
        <w:rPr>
          <w:rStyle w:val="FootnoteReference"/>
          <w:rFonts w:ascii="Times New Roman" w:hAnsi="Times New Roman" w:cs="Times New Roman"/>
          <w:sz w:val="20"/>
          <w:szCs w:val="20"/>
        </w:rPr>
        <w:footnoteRef/>
      </w:r>
      <w:r w:rsidRPr="00DD318A">
        <w:rPr>
          <w:rFonts w:ascii="Times New Roman" w:hAnsi="Times New Roman" w:cs="Times New Roman"/>
          <w:sz w:val="20"/>
          <w:szCs w:val="20"/>
        </w:rPr>
        <w:t xml:space="preserve"> </w:t>
      </w:r>
      <w:r w:rsidR="00DD318A" w:rsidRPr="00DD318A">
        <w:rPr>
          <w:rFonts w:ascii="Times New Roman" w:hAnsi="Times New Roman" w:cs="Times New Roman"/>
          <w:sz w:val="20"/>
          <w:szCs w:val="20"/>
        </w:rPr>
        <w:t xml:space="preserve">C. James </w:t>
      </w:r>
      <w:proofErr w:type="spellStart"/>
      <w:r w:rsidR="00DD318A" w:rsidRPr="00DD318A">
        <w:rPr>
          <w:rFonts w:ascii="Times New Roman" w:hAnsi="Times New Roman" w:cs="Times New Roman"/>
          <w:sz w:val="20"/>
          <w:szCs w:val="20"/>
        </w:rPr>
        <w:t>Quann</w:t>
      </w:r>
      <w:proofErr w:type="spellEnd"/>
      <w:r w:rsidR="00DD318A" w:rsidRPr="00DD318A">
        <w:rPr>
          <w:rFonts w:ascii="Times New Roman" w:hAnsi="Times New Roman" w:cs="Times New Roman"/>
          <w:sz w:val="20"/>
          <w:szCs w:val="20"/>
        </w:rPr>
        <w:t xml:space="preserve"> Manuscripts. Willard D. Lasalle Collection, Manuscripts, Archives, and Special Collections, Washington State University Libraries, Pullman, WA. Newspaper Article: </w:t>
      </w:r>
      <w:r w:rsidRPr="00DD318A">
        <w:rPr>
          <w:rFonts w:ascii="Times New Roman" w:hAnsi="Times New Roman" w:cs="Times New Roman"/>
          <w:i/>
          <w:iCs/>
          <w:sz w:val="20"/>
          <w:szCs w:val="20"/>
        </w:rPr>
        <w:t xml:space="preserve">The Daily Chronicle </w:t>
      </w:r>
      <w:r w:rsidRPr="00DD318A">
        <w:rPr>
          <w:rFonts w:ascii="Times New Roman" w:hAnsi="Times New Roman" w:cs="Times New Roman"/>
          <w:sz w:val="20"/>
          <w:szCs w:val="20"/>
        </w:rPr>
        <w:t>(Centralia, Washington) August 20, 1955.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756F9A"/>
    <w:multiLevelType w:val="hybridMultilevel"/>
    <w:tmpl w:val="1B4C78F8"/>
    <w:lvl w:ilvl="0" w:tplc="3D24DFAA">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98C"/>
    <w:rsid w:val="0000061F"/>
    <w:rsid w:val="000073A7"/>
    <w:rsid w:val="0002119E"/>
    <w:rsid w:val="0002366A"/>
    <w:rsid w:val="000243D6"/>
    <w:rsid w:val="00026A6A"/>
    <w:rsid w:val="00035273"/>
    <w:rsid w:val="00040032"/>
    <w:rsid w:val="00041C9E"/>
    <w:rsid w:val="000446ED"/>
    <w:rsid w:val="000533C0"/>
    <w:rsid w:val="00060E9B"/>
    <w:rsid w:val="0006188A"/>
    <w:rsid w:val="00090EF7"/>
    <w:rsid w:val="000A7D2C"/>
    <w:rsid w:val="000B378D"/>
    <w:rsid w:val="000B7A5A"/>
    <w:rsid w:val="000C3DA8"/>
    <w:rsid w:val="000C650E"/>
    <w:rsid w:val="000D6FEE"/>
    <w:rsid w:val="000E5C5A"/>
    <w:rsid w:val="000F110E"/>
    <w:rsid w:val="001105BA"/>
    <w:rsid w:val="00114774"/>
    <w:rsid w:val="00116AFF"/>
    <w:rsid w:val="001206B7"/>
    <w:rsid w:val="00127511"/>
    <w:rsid w:val="001351F7"/>
    <w:rsid w:val="00136EDA"/>
    <w:rsid w:val="00140155"/>
    <w:rsid w:val="001415C3"/>
    <w:rsid w:val="00144994"/>
    <w:rsid w:val="00171178"/>
    <w:rsid w:val="00177D9B"/>
    <w:rsid w:val="001842D9"/>
    <w:rsid w:val="001919F9"/>
    <w:rsid w:val="001A4105"/>
    <w:rsid w:val="001B38D3"/>
    <w:rsid w:val="001B47DC"/>
    <w:rsid w:val="001C540E"/>
    <w:rsid w:val="001C5DEF"/>
    <w:rsid w:val="001D4AD0"/>
    <w:rsid w:val="001D6593"/>
    <w:rsid w:val="001D7F71"/>
    <w:rsid w:val="001E4DE6"/>
    <w:rsid w:val="001F14AF"/>
    <w:rsid w:val="00203F1A"/>
    <w:rsid w:val="002060EA"/>
    <w:rsid w:val="002213F5"/>
    <w:rsid w:val="002306B4"/>
    <w:rsid w:val="00231B2B"/>
    <w:rsid w:val="00237147"/>
    <w:rsid w:val="002574B6"/>
    <w:rsid w:val="00261236"/>
    <w:rsid w:val="00261255"/>
    <w:rsid w:val="00270652"/>
    <w:rsid w:val="00271DD5"/>
    <w:rsid w:val="0027288A"/>
    <w:rsid w:val="002740BC"/>
    <w:rsid w:val="00276568"/>
    <w:rsid w:val="00276869"/>
    <w:rsid w:val="0027709A"/>
    <w:rsid w:val="002771C1"/>
    <w:rsid w:val="002A748B"/>
    <w:rsid w:val="002A7979"/>
    <w:rsid w:val="002B0ABC"/>
    <w:rsid w:val="002B64A6"/>
    <w:rsid w:val="002C54A4"/>
    <w:rsid w:val="002D5FFD"/>
    <w:rsid w:val="002D6864"/>
    <w:rsid w:val="002D7EDE"/>
    <w:rsid w:val="002E697F"/>
    <w:rsid w:val="002F0D13"/>
    <w:rsid w:val="0030005C"/>
    <w:rsid w:val="00310C55"/>
    <w:rsid w:val="003273C7"/>
    <w:rsid w:val="00327B03"/>
    <w:rsid w:val="003301DA"/>
    <w:rsid w:val="00346CDC"/>
    <w:rsid w:val="003503EC"/>
    <w:rsid w:val="00351739"/>
    <w:rsid w:val="00361A3B"/>
    <w:rsid w:val="0037006A"/>
    <w:rsid w:val="00370739"/>
    <w:rsid w:val="00372AD2"/>
    <w:rsid w:val="00374924"/>
    <w:rsid w:val="003755C1"/>
    <w:rsid w:val="0037651A"/>
    <w:rsid w:val="00377FF1"/>
    <w:rsid w:val="003A07B1"/>
    <w:rsid w:val="003A678E"/>
    <w:rsid w:val="003B7358"/>
    <w:rsid w:val="003C4340"/>
    <w:rsid w:val="003D3039"/>
    <w:rsid w:val="003E08CA"/>
    <w:rsid w:val="003E48AD"/>
    <w:rsid w:val="003F0148"/>
    <w:rsid w:val="003F4487"/>
    <w:rsid w:val="00407B1A"/>
    <w:rsid w:val="00421FCF"/>
    <w:rsid w:val="0042440D"/>
    <w:rsid w:val="004264FC"/>
    <w:rsid w:val="00426673"/>
    <w:rsid w:val="00437546"/>
    <w:rsid w:val="004460A6"/>
    <w:rsid w:val="0045645E"/>
    <w:rsid w:val="0045745B"/>
    <w:rsid w:val="00467645"/>
    <w:rsid w:val="0047240B"/>
    <w:rsid w:val="004771ED"/>
    <w:rsid w:val="0049455D"/>
    <w:rsid w:val="004A785A"/>
    <w:rsid w:val="004B19AF"/>
    <w:rsid w:val="004B4B51"/>
    <w:rsid w:val="004D22AB"/>
    <w:rsid w:val="00503CDB"/>
    <w:rsid w:val="00504BFA"/>
    <w:rsid w:val="0050594B"/>
    <w:rsid w:val="00513BB5"/>
    <w:rsid w:val="0051457B"/>
    <w:rsid w:val="00520C29"/>
    <w:rsid w:val="00534EBE"/>
    <w:rsid w:val="00536AD7"/>
    <w:rsid w:val="0055617F"/>
    <w:rsid w:val="005923EB"/>
    <w:rsid w:val="00592AF9"/>
    <w:rsid w:val="005B4DDF"/>
    <w:rsid w:val="005B7CCF"/>
    <w:rsid w:val="005D35A4"/>
    <w:rsid w:val="005D7E35"/>
    <w:rsid w:val="005E290B"/>
    <w:rsid w:val="005F0A2F"/>
    <w:rsid w:val="005F13AE"/>
    <w:rsid w:val="006056DB"/>
    <w:rsid w:val="00610AB3"/>
    <w:rsid w:val="00613B5F"/>
    <w:rsid w:val="00656D8E"/>
    <w:rsid w:val="00665763"/>
    <w:rsid w:val="00666778"/>
    <w:rsid w:val="00672983"/>
    <w:rsid w:val="00672A27"/>
    <w:rsid w:val="006A3BA4"/>
    <w:rsid w:val="006A7CD7"/>
    <w:rsid w:val="006B36D8"/>
    <w:rsid w:val="006B7475"/>
    <w:rsid w:val="006C4BC3"/>
    <w:rsid w:val="006D1600"/>
    <w:rsid w:val="006E227F"/>
    <w:rsid w:val="006E4907"/>
    <w:rsid w:val="006E5BC2"/>
    <w:rsid w:val="006E7A5D"/>
    <w:rsid w:val="00703F48"/>
    <w:rsid w:val="00704DC5"/>
    <w:rsid w:val="00706669"/>
    <w:rsid w:val="00711062"/>
    <w:rsid w:val="00722282"/>
    <w:rsid w:val="00730FE6"/>
    <w:rsid w:val="00733258"/>
    <w:rsid w:val="00746DAA"/>
    <w:rsid w:val="0075796A"/>
    <w:rsid w:val="0076330F"/>
    <w:rsid w:val="00796331"/>
    <w:rsid w:val="007A3A45"/>
    <w:rsid w:val="007A48F3"/>
    <w:rsid w:val="007A5E6A"/>
    <w:rsid w:val="007C4F84"/>
    <w:rsid w:val="007C5B1E"/>
    <w:rsid w:val="007D5AE5"/>
    <w:rsid w:val="007E7AEC"/>
    <w:rsid w:val="007F2C41"/>
    <w:rsid w:val="00801F30"/>
    <w:rsid w:val="00804091"/>
    <w:rsid w:val="00807BFB"/>
    <w:rsid w:val="00810264"/>
    <w:rsid w:val="00816E97"/>
    <w:rsid w:val="00833ED8"/>
    <w:rsid w:val="00845207"/>
    <w:rsid w:val="008507F2"/>
    <w:rsid w:val="00851E9C"/>
    <w:rsid w:val="008548B7"/>
    <w:rsid w:val="0085534D"/>
    <w:rsid w:val="00857A9E"/>
    <w:rsid w:val="00862CE7"/>
    <w:rsid w:val="0087198C"/>
    <w:rsid w:val="008902AD"/>
    <w:rsid w:val="008948D2"/>
    <w:rsid w:val="008A0C43"/>
    <w:rsid w:val="008A1947"/>
    <w:rsid w:val="008A3B2C"/>
    <w:rsid w:val="008A471C"/>
    <w:rsid w:val="008A5E00"/>
    <w:rsid w:val="008A73AF"/>
    <w:rsid w:val="008C0F84"/>
    <w:rsid w:val="008C3801"/>
    <w:rsid w:val="008D75AE"/>
    <w:rsid w:val="008F3344"/>
    <w:rsid w:val="00904FCF"/>
    <w:rsid w:val="009128B4"/>
    <w:rsid w:val="00921E62"/>
    <w:rsid w:val="00922F1C"/>
    <w:rsid w:val="00924BB4"/>
    <w:rsid w:val="00931289"/>
    <w:rsid w:val="00934EEF"/>
    <w:rsid w:val="009360D8"/>
    <w:rsid w:val="009465E1"/>
    <w:rsid w:val="00950493"/>
    <w:rsid w:val="00951BF4"/>
    <w:rsid w:val="00972ED6"/>
    <w:rsid w:val="00983164"/>
    <w:rsid w:val="009952B5"/>
    <w:rsid w:val="009B74BA"/>
    <w:rsid w:val="009D3759"/>
    <w:rsid w:val="009F15CF"/>
    <w:rsid w:val="009F181E"/>
    <w:rsid w:val="009F43A1"/>
    <w:rsid w:val="009F6C1C"/>
    <w:rsid w:val="00A02B52"/>
    <w:rsid w:val="00A04DC8"/>
    <w:rsid w:val="00A11DD9"/>
    <w:rsid w:val="00A145AA"/>
    <w:rsid w:val="00A21C6A"/>
    <w:rsid w:val="00A347EB"/>
    <w:rsid w:val="00A57363"/>
    <w:rsid w:val="00A618F2"/>
    <w:rsid w:val="00AA14E3"/>
    <w:rsid w:val="00AA79CA"/>
    <w:rsid w:val="00AC0B53"/>
    <w:rsid w:val="00AD673E"/>
    <w:rsid w:val="00AE0433"/>
    <w:rsid w:val="00AE2C73"/>
    <w:rsid w:val="00AF0004"/>
    <w:rsid w:val="00AF2F73"/>
    <w:rsid w:val="00AF5F4E"/>
    <w:rsid w:val="00B026CA"/>
    <w:rsid w:val="00B146D7"/>
    <w:rsid w:val="00B269FB"/>
    <w:rsid w:val="00B332FE"/>
    <w:rsid w:val="00B36BB6"/>
    <w:rsid w:val="00B44B9E"/>
    <w:rsid w:val="00B4559B"/>
    <w:rsid w:val="00B46B0F"/>
    <w:rsid w:val="00B5096C"/>
    <w:rsid w:val="00B60DEE"/>
    <w:rsid w:val="00B75714"/>
    <w:rsid w:val="00B90B1D"/>
    <w:rsid w:val="00B96562"/>
    <w:rsid w:val="00B975F4"/>
    <w:rsid w:val="00B9762A"/>
    <w:rsid w:val="00BA103F"/>
    <w:rsid w:val="00BB594E"/>
    <w:rsid w:val="00BC12AE"/>
    <w:rsid w:val="00BC6669"/>
    <w:rsid w:val="00BE5D47"/>
    <w:rsid w:val="00C04230"/>
    <w:rsid w:val="00C21B31"/>
    <w:rsid w:val="00C34922"/>
    <w:rsid w:val="00C34DA3"/>
    <w:rsid w:val="00C441AD"/>
    <w:rsid w:val="00C50FA8"/>
    <w:rsid w:val="00C64C8C"/>
    <w:rsid w:val="00C66020"/>
    <w:rsid w:val="00C67D17"/>
    <w:rsid w:val="00C76C41"/>
    <w:rsid w:val="00C83685"/>
    <w:rsid w:val="00C86E48"/>
    <w:rsid w:val="00C95251"/>
    <w:rsid w:val="00C95796"/>
    <w:rsid w:val="00CA2899"/>
    <w:rsid w:val="00CA43AD"/>
    <w:rsid w:val="00CB0C51"/>
    <w:rsid w:val="00CD714F"/>
    <w:rsid w:val="00CF6EE9"/>
    <w:rsid w:val="00D00ECB"/>
    <w:rsid w:val="00D150C6"/>
    <w:rsid w:val="00D259B9"/>
    <w:rsid w:val="00D300C9"/>
    <w:rsid w:val="00D307D5"/>
    <w:rsid w:val="00D329FD"/>
    <w:rsid w:val="00D35113"/>
    <w:rsid w:val="00D353B0"/>
    <w:rsid w:val="00D3781F"/>
    <w:rsid w:val="00D54C85"/>
    <w:rsid w:val="00D56C9F"/>
    <w:rsid w:val="00D611A7"/>
    <w:rsid w:val="00D62FBF"/>
    <w:rsid w:val="00D659D8"/>
    <w:rsid w:val="00D8463B"/>
    <w:rsid w:val="00DA1FF8"/>
    <w:rsid w:val="00DA64B4"/>
    <w:rsid w:val="00DC67A8"/>
    <w:rsid w:val="00DD0D7A"/>
    <w:rsid w:val="00DD318A"/>
    <w:rsid w:val="00DD66AD"/>
    <w:rsid w:val="00DE54B0"/>
    <w:rsid w:val="00DF1A1B"/>
    <w:rsid w:val="00DF2752"/>
    <w:rsid w:val="00DF3845"/>
    <w:rsid w:val="00E00E70"/>
    <w:rsid w:val="00E0616C"/>
    <w:rsid w:val="00E11C71"/>
    <w:rsid w:val="00E211AC"/>
    <w:rsid w:val="00E547A9"/>
    <w:rsid w:val="00E603B2"/>
    <w:rsid w:val="00E82BF0"/>
    <w:rsid w:val="00E90953"/>
    <w:rsid w:val="00E96F47"/>
    <w:rsid w:val="00EA2548"/>
    <w:rsid w:val="00EB0C77"/>
    <w:rsid w:val="00EB3ECD"/>
    <w:rsid w:val="00EB570E"/>
    <w:rsid w:val="00EE160B"/>
    <w:rsid w:val="00EE2462"/>
    <w:rsid w:val="00EE534B"/>
    <w:rsid w:val="00EF375E"/>
    <w:rsid w:val="00F027F5"/>
    <w:rsid w:val="00F05305"/>
    <w:rsid w:val="00F06B35"/>
    <w:rsid w:val="00F2202F"/>
    <w:rsid w:val="00F23DAE"/>
    <w:rsid w:val="00F3105C"/>
    <w:rsid w:val="00F31C74"/>
    <w:rsid w:val="00F34781"/>
    <w:rsid w:val="00F36B9E"/>
    <w:rsid w:val="00F53921"/>
    <w:rsid w:val="00F73A00"/>
    <w:rsid w:val="00FB0252"/>
    <w:rsid w:val="00FB1565"/>
    <w:rsid w:val="00FB6F50"/>
    <w:rsid w:val="00FB7930"/>
    <w:rsid w:val="00FC784B"/>
    <w:rsid w:val="00FD5170"/>
    <w:rsid w:val="00FE3B08"/>
    <w:rsid w:val="00FE54B4"/>
    <w:rsid w:val="00FE6147"/>
    <w:rsid w:val="00FF0B63"/>
    <w:rsid w:val="00FF1178"/>
    <w:rsid w:val="00FF12A9"/>
    <w:rsid w:val="00FF3BA2"/>
    <w:rsid w:val="00FF5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FE84"/>
  <w15:chartTrackingRefBased/>
  <w15:docId w15:val="{1C8D2062-0DAA-47F7-B983-E0A68B90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66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6669"/>
    <w:rPr>
      <w:sz w:val="20"/>
      <w:szCs w:val="20"/>
    </w:rPr>
  </w:style>
  <w:style w:type="character" w:styleId="FootnoteReference">
    <w:name w:val="footnote reference"/>
    <w:basedOn w:val="DefaultParagraphFont"/>
    <w:uiPriority w:val="99"/>
    <w:semiHidden/>
    <w:unhideWhenUsed/>
    <w:rsid w:val="00BC6669"/>
    <w:rPr>
      <w:vertAlign w:val="superscript"/>
    </w:rPr>
  </w:style>
  <w:style w:type="paragraph" w:styleId="ListParagraph">
    <w:name w:val="List Paragraph"/>
    <w:basedOn w:val="Normal"/>
    <w:uiPriority w:val="34"/>
    <w:unhideWhenUsed/>
    <w:qFormat/>
    <w:rsid w:val="005D7E35"/>
    <w:pPr>
      <w:spacing w:after="0" w:line="240" w:lineRule="auto"/>
      <w:ind w:left="720"/>
      <w:contextualSpacing/>
    </w:pPr>
  </w:style>
  <w:style w:type="character" w:styleId="Hyperlink">
    <w:name w:val="Hyperlink"/>
    <w:basedOn w:val="DefaultParagraphFont"/>
    <w:uiPriority w:val="99"/>
    <w:unhideWhenUsed/>
    <w:rsid w:val="005D7E35"/>
    <w:rPr>
      <w:color w:val="0000FF"/>
      <w:u w:val="single"/>
    </w:rPr>
  </w:style>
  <w:style w:type="paragraph" w:styleId="NormalWeb">
    <w:name w:val="Normal (Web)"/>
    <w:basedOn w:val="Normal"/>
    <w:uiPriority w:val="99"/>
    <w:semiHidden/>
    <w:unhideWhenUsed/>
    <w:rsid w:val="006E7A5D"/>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F6EE9"/>
    <w:rPr>
      <w:color w:val="605E5C"/>
      <w:shd w:val="clear" w:color="auto" w:fill="E1DFDD"/>
    </w:rPr>
  </w:style>
  <w:style w:type="character" w:styleId="FollowedHyperlink">
    <w:name w:val="FollowedHyperlink"/>
    <w:basedOn w:val="DefaultParagraphFont"/>
    <w:uiPriority w:val="99"/>
    <w:semiHidden/>
    <w:unhideWhenUsed/>
    <w:rsid w:val="00CF6E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86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caddotrees.com/Raymond.html" TargetMode="External"/><Relationship Id="rId13" Type="http://schemas.openxmlformats.org/officeDocument/2006/relationships/hyperlink" Target="https://www.ancestry.com/imageviewer/collections/1265/images/1265_b920847-00041?usePUB=true&amp;_phsrc=vjJ6&amp;_phstart=successSource&amp;usePUBJs=true&amp;pId=1390848415" TargetMode="External"/><Relationship Id="rId18" Type="http://schemas.openxmlformats.org/officeDocument/2006/relationships/hyperlink" Target="https://www.ancestry.com/imageviewer/collections/60226/images/004143500_00021?treeid=&amp;personid=&amp;usePUB=true&amp;_phsrc=vjJ11&amp;_phstart=successSource&amp;usePUBJs=true&amp;_ga=2.157890426.191519092.1622252757-912333782.1610761695&amp;pId=90277" TargetMode="External"/><Relationship Id="rId3" Type="http://schemas.openxmlformats.org/officeDocument/2006/relationships/hyperlink" Target="https://www.facebook.com/groups/1429563943960075" TargetMode="External"/><Relationship Id="rId7" Type="http://schemas.openxmlformats.org/officeDocument/2006/relationships/hyperlink" Target="https://historylink.org/File/7914" TargetMode="External"/><Relationship Id="rId12" Type="http://schemas.openxmlformats.org/officeDocument/2006/relationships/hyperlink" Target="https://www.ancestry.com/imageviewer/collections/51177/images/News-WA-CH_BE_2.1935_10_18-0001?usePUB=true&amp;_phsrc=vjJ94&amp;_phstart=successSource&amp;usePUBJs=true&amp;pId=490555393" TargetMode="External"/><Relationship Id="rId17" Type="http://schemas.openxmlformats.org/officeDocument/2006/relationships/hyperlink" Target="https://www.ancestry.com/imageviewer/collections/1265/images/40146_b086761-00179?usePUB=true&amp;_phsrc=vjJ21&amp;_phstart=successSource&amp;usePUBJs=true&amp;pId=145673571" TargetMode="External"/><Relationship Id="rId2" Type="http://schemas.openxmlformats.org/officeDocument/2006/relationships/hyperlink" Target="https://www.facebook.com/groups/1429563943960075" TargetMode="External"/><Relationship Id="rId16" Type="http://schemas.openxmlformats.org/officeDocument/2006/relationships/hyperlink" Target="https://www.ancestry.com/imageviewer/collections/1265/images/1265_b920847-00277?usePUB=true&amp;_phsrc=vjJ5&amp;_phstart=successSource&amp;usePUBJs=true&amp;pId=1390852502" TargetMode="External"/><Relationship Id="rId1" Type="http://schemas.openxmlformats.org/officeDocument/2006/relationships/hyperlink" Target="https://www.facebook.com/groups/1429563943960075" TargetMode="External"/><Relationship Id="rId6" Type="http://schemas.openxmlformats.org/officeDocument/2006/relationships/hyperlink" Target="https://historylink.org/File/7914" TargetMode="External"/><Relationship Id="rId11" Type="http://schemas.openxmlformats.org/officeDocument/2006/relationships/hyperlink" Target="https://www.ancestry.com/imageviewer/collections/1265/images/1265_b884490-00023?usePUB=true&amp;_phsrc=vjJ10&amp;_phstart=successSource&amp;usePUBJs=true&amp;pId=1423283602" TargetMode="External"/><Relationship Id="rId5" Type="http://schemas.openxmlformats.org/officeDocument/2006/relationships/hyperlink" Target="https://www.facebook.com/groups/1429563943960075" TargetMode="External"/><Relationship Id="rId15" Type="http://schemas.openxmlformats.org/officeDocument/2006/relationships/hyperlink" Target="https://www.ancestry.com/imageviewer/collections/1265/images/40146_b08676100179?usePUB=true&amp;_phsrc=vjJ21&amp;_phstart=successSource&amp;usePUBJs=true&amp;pId=145673571" TargetMode="External"/><Relationship Id="rId10" Type="http://schemas.openxmlformats.org/officeDocument/2006/relationships/hyperlink" Target="https://www.ancestry.com/imageviewer/collections/1265/images/1265_b884490-00064?usePUB=true&amp;_phsrc=vjJ9&amp;_phstart=successSource&amp;usePUBJs=true&amp;pId=1423284082" TargetMode="External"/><Relationship Id="rId4" Type="http://schemas.openxmlformats.org/officeDocument/2006/relationships/hyperlink" Target="https://www.facebook.com/groups/1429563943960075" TargetMode="External"/><Relationship Id="rId9" Type="http://schemas.openxmlformats.org/officeDocument/2006/relationships/hyperlink" Target="https://www.ancestry.com/imageviewer/collections/6224/images/4547527_00247?usePUB=true&amp;_phsrc=vjJ28&amp;_phstart=successSource&amp;usePUBJs=true&amp;pId=112351369" TargetMode="External"/><Relationship Id="rId14" Type="http://schemas.openxmlformats.org/officeDocument/2006/relationships/hyperlink" Target="https://www.ancestry.com/imageviewer/collections/1265/images/1265_b920847-00210?usePUB=true&amp;_phsrc=vjJ8&amp;_phstart=successSource&amp;usePUBJs=true&amp;pId=1390850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63670-F6C6-491B-8770-679698968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18</Pages>
  <Words>4280</Words>
  <Characters>24398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Bergstrom</dc:creator>
  <cp:keywords/>
  <dc:description/>
  <cp:lastModifiedBy>Jordan Bergstrom</cp:lastModifiedBy>
  <cp:revision>19</cp:revision>
  <dcterms:created xsi:type="dcterms:W3CDTF">2021-07-09T22:09:00Z</dcterms:created>
  <dcterms:modified xsi:type="dcterms:W3CDTF">2021-08-13T13:10:00Z</dcterms:modified>
</cp:coreProperties>
</file>